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C30" w:rsidRPr="002060CF" w:rsidRDefault="00924C30" w:rsidP="00B801B6">
      <w:pPr>
        <w:rPr>
          <w:rFonts w:ascii="Arial Narrow" w:hAnsi="Arial Narrow" w:cs="Arial"/>
          <w:sz w:val="22"/>
          <w:szCs w:val="22"/>
        </w:rPr>
      </w:pPr>
    </w:p>
    <w:p w:rsidR="000831C7" w:rsidRDefault="000831C7">
      <w:pPr>
        <w:rPr>
          <w:rFonts w:ascii="Arial" w:hAnsi="Arial" w:cs="Arial"/>
          <w:sz w:val="22"/>
          <w:szCs w:val="22"/>
        </w:rPr>
      </w:pPr>
    </w:p>
    <w:p w:rsidR="00B801B6" w:rsidRPr="00173B0A" w:rsidRDefault="00B801B6">
      <w:pPr>
        <w:rPr>
          <w:rFonts w:ascii="Arial" w:hAnsi="Arial" w:cs="Arial"/>
          <w:sz w:val="22"/>
          <w:szCs w:val="22"/>
        </w:rPr>
      </w:pPr>
      <w:r w:rsidRPr="00173B0A">
        <w:rPr>
          <w:rFonts w:ascii="Arial" w:hAnsi="Arial" w:cs="Arial"/>
          <w:sz w:val="22"/>
          <w:szCs w:val="22"/>
        </w:rPr>
        <w:t>Rationale:</w:t>
      </w:r>
    </w:p>
    <w:p w:rsidR="001D5465" w:rsidRPr="00173B0A" w:rsidRDefault="001D5465">
      <w:pPr>
        <w:rPr>
          <w:rFonts w:ascii="Arial" w:hAnsi="Arial" w:cs="Arial"/>
          <w:sz w:val="22"/>
          <w:szCs w:val="22"/>
        </w:rPr>
      </w:pPr>
    </w:p>
    <w:p w:rsidR="00CA0C88" w:rsidRPr="00173B0A" w:rsidRDefault="00E071BE" w:rsidP="00B801B6">
      <w:pPr>
        <w:rPr>
          <w:rFonts w:ascii="Arial" w:hAnsi="Arial" w:cs="Arial"/>
          <w:b w:val="0"/>
          <w:sz w:val="22"/>
          <w:szCs w:val="22"/>
        </w:rPr>
      </w:pPr>
      <w:r w:rsidRPr="00350C1C">
        <w:rPr>
          <w:rFonts w:ascii="Arial" w:hAnsi="Arial" w:cs="Arial"/>
          <w:b w:val="0"/>
          <w:sz w:val="22"/>
          <w:szCs w:val="22"/>
        </w:rPr>
        <w:t xml:space="preserve">Effective feedback </w:t>
      </w:r>
      <w:r w:rsidR="00B801B6" w:rsidRPr="00350C1C">
        <w:rPr>
          <w:rFonts w:ascii="Arial" w:hAnsi="Arial" w:cs="Arial"/>
          <w:b w:val="0"/>
          <w:sz w:val="22"/>
          <w:szCs w:val="22"/>
        </w:rPr>
        <w:t>is the process of</w:t>
      </w:r>
      <w:r w:rsidR="00350C1C" w:rsidRPr="00350C1C">
        <w:rPr>
          <w:rFonts w:ascii="Arial" w:hAnsi="Arial" w:cs="Arial"/>
          <w:b w:val="0"/>
          <w:sz w:val="22"/>
          <w:szCs w:val="22"/>
        </w:rPr>
        <w:t xml:space="preserve"> </w:t>
      </w:r>
      <w:r w:rsidR="00F72BAE">
        <w:rPr>
          <w:rFonts w:ascii="Arial" w:hAnsi="Arial" w:cs="Arial"/>
          <w:b w:val="0"/>
          <w:sz w:val="22"/>
          <w:szCs w:val="22"/>
        </w:rPr>
        <w:t xml:space="preserve">the </w:t>
      </w:r>
      <w:r w:rsidR="00350C1C" w:rsidRPr="00350C1C">
        <w:rPr>
          <w:rFonts w:ascii="Arial" w:hAnsi="Arial" w:cs="Arial"/>
          <w:b w:val="0"/>
          <w:sz w:val="22"/>
          <w:szCs w:val="22"/>
        </w:rPr>
        <w:t>teacher diagnosing</w:t>
      </w:r>
      <w:r w:rsidR="00F72BAE">
        <w:rPr>
          <w:rFonts w:ascii="Arial" w:hAnsi="Arial" w:cs="Arial"/>
          <w:b w:val="0"/>
          <w:sz w:val="22"/>
          <w:szCs w:val="22"/>
        </w:rPr>
        <w:t xml:space="preserve"> where </w:t>
      </w:r>
      <w:r w:rsidR="00B801B6" w:rsidRPr="00350C1C">
        <w:rPr>
          <w:rFonts w:ascii="Arial" w:hAnsi="Arial" w:cs="Arial"/>
          <w:b w:val="0"/>
          <w:sz w:val="22"/>
          <w:szCs w:val="22"/>
        </w:rPr>
        <w:t>learners are</w:t>
      </w:r>
      <w:r w:rsidR="00E10EC8">
        <w:rPr>
          <w:rFonts w:ascii="Arial" w:hAnsi="Arial" w:cs="Arial"/>
          <w:b w:val="0"/>
          <w:sz w:val="22"/>
          <w:szCs w:val="22"/>
        </w:rPr>
        <w:t xml:space="preserve"> in relation t</w:t>
      </w:r>
      <w:r w:rsidR="009E1258">
        <w:rPr>
          <w:rFonts w:ascii="Arial" w:hAnsi="Arial" w:cs="Arial"/>
          <w:b w:val="0"/>
          <w:sz w:val="22"/>
          <w:szCs w:val="22"/>
        </w:rPr>
        <w:t xml:space="preserve">o </w:t>
      </w:r>
      <w:r w:rsidR="000610CF">
        <w:rPr>
          <w:rFonts w:ascii="Arial" w:hAnsi="Arial" w:cs="Arial"/>
          <w:b w:val="0"/>
          <w:sz w:val="22"/>
          <w:szCs w:val="22"/>
        </w:rPr>
        <w:t xml:space="preserve">where they need to be, this can be derived from one of or a combination of the following; curriculum defined </w:t>
      </w:r>
      <w:r w:rsidR="009E1258">
        <w:rPr>
          <w:rFonts w:ascii="Arial" w:hAnsi="Arial" w:cs="Arial"/>
          <w:b w:val="0"/>
          <w:sz w:val="22"/>
          <w:szCs w:val="22"/>
        </w:rPr>
        <w:t>success criteria, factual information and learning objectives,</w:t>
      </w:r>
      <w:r w:rsidR="00B801B6" w:rsidRPr="00350C1C">
        <w:rPr>
          <w:rFonts w:ascii="Arial" w:hAnsi="Arial" w:cs="Arial"/>
          <w:b w:val="0"/>
          <w:sz w:val="22"/>
          <w:szCs w:val="22"/>
        </w:rPr>
        <w:t xml:space="preserve"> </w:t>
      </w:r>
      <w:r w:rsidR="00B801B6" w:rsidRPr="00F72BAE">
        <w:rPr>
          <w:rFonts w:ascii="Arial" w:hAnsi="Arial" w:cs="Arial"/>
          <w:b w:val="0"/>
          <w:sz w:val="22"/>
          <w:szCs w:val="22"/>
        </w:rPr>
        <w:t>and</w:t>
      </w:r>
      <w:r w:rsidR="00F72BAE" w:rsidRPr="00F72BAE">
        <w:rPr>
          <w:rFonts w:ascii="Arial" w:hAnsi="Arial" w:cs="Arial"/>
          <w:b w:val="0"/>
          <w:sz w:val="22"/>
          <w:szCs w:val="22"/>
        </w:rPr>
        <w:t xml:space="preserve"> </w:t>
      </w:r>
      <w:r w:rsidR="00E10EC8">
        <w:rPr>
          <w:rFonts w:ascii="Arial" w:hAnsi="Arial" w:cs="Arial"/>
          <w:b w:val="0"/>
          <w:sz w:val="22"/>
          <w:szCs w:val="22"/>
        </w:rPr>
        <w:t xml:space="preserve">then </w:t>
      </w:r>
      <w:r w:rsidR="009E1258">
        <w:rPr>
          <w:rFonts w:ascii="Arial" w:hAnsi="Arial" w:cs="Arial"/>
          <w:b w:val="0"/>
          <w:sz w:val="22"/>
          <w:szCs w:val="22"/>
        </w:rPr>
        <w:t xml:space="preserve">using </w:t>
      </w:r>
      <w:r w:rsidR="000610CF">
        <w:rPr>
          <w:rFonts w:ascii="Arial" w:hAnsi="Arial" w:cs="Arial"/>
          <w:b w:val="0"/>
          <w:sz w:val="22"/>
          <w:szCs w:val="22"/>
        </w:rPr>
        <w:t xml:space="preserve">pedagogical </w:t>
      </w:r>
      <w:r w:rsidR="009E1258">
        <w:rPr>
          <w:rFonts w:ascii="Arial" w:hAnsi="Arial" w:cs="Arial"/>
          <w:b w:val="0"/>
          <w:sz w:val="22"/>
          <w:szCs w:val="22"/>
        </w:rPr>
        <w:t xml:space="preserve">strategies </w:t>
      </w:r>
      <w:r w:rsidR="000610CF">
        <w:rPr>
          <w:rFonts w:ascii="Arial" w:hAnsi="Arial" w:cs="Arial"/>
          <w:b w:val="0"/>
          <w:sz w:val="22"/>
          <w:szCs w:val="22"/>
        </w:rPr>
        <w:t xml:space="preserve">to </w:t>
      </w:r>
      <w:r w:rsidR="00F72BAE" w:rsidRPr="00F72BAE">
        <w:rPr>
          <w:rFonts w:ascii="Arial" w:hAnsi="Arial" w:cs="Arial"/>
          <w:b w:val="0"/>
          <w:sz w:val="22"/>
          <w:szCs w:val="22"/>
        </w:rPr>
        <w:t>o</w:t>
      </w:r>
      <w:r w:rsidR="000610CF">
        <w:rPr>
          <w:rFonts w:ascii="Arial" w:hAnsi="Arial" w:cs="Arial"/>
          <w:b w:val="0"/>
          <w:sz w:val="22"/>
          <w:szCs w:val="22"/>
        </w:rPr>
        <w:t>utline</w:t>
      </w:r>
      <w:r w:rsidR="00F72BAE">
        <w:rPr>
          <w:rFonts w:ascii="Arial" w:hAnsi="Arial" w:cs="Arial"/>
          <w:b w:val="0"/>
          <w:sz w:val="22"/>
          <w:szCs w:val="22"/>
        </w:rPr>
        <w:t xml:space="preserve"> how </w:t>
      </w:r>
      <w:r w:rsidR="00B801B6" w:rsidRPr="00F72BAE">
        <w:rPr>
          <w:rFonts w:ascii="Arial" w:hAnsi="Arial" w:cs="Arial"/>
          <w:b w:val="0"/>
          <w:sz w:val="22"/>
          <w:szCs w:val="22"/>
        </w:rPr>
        <w:t>to get ther</w:t>
      </w:r>
      <w:r w:rsidR="00E10EC8">
        <w:rPr>
          <w:rFonts w:ascii="Arial" w:hAnsi="Arial" w:cs="Arial"/>
          <w:b w:val="0"/>
          <w:sz w:val="22"/>
          <w:szCs w:val="22"/>
        </w:rPr>
        <w:t>e.</w:t>
      </w:r>
      <w:r w:rsidR="00350C1C" w:rsidRPr="00F72BAE">
        <w:rPr>
          <w:rFonts w:ascii="Arial" w:hAnsi="Arial" w:cs="Arial"/>
          <w:b w:val="0"/>
          <w:sz w:val="22"/>
          <w:szCs w:val="22"/>
        </w:rPr>
        <w:t xml:space="preserve"> </w:t>
      </w:r>
      <w:r w:rsidR="00350C1C" w:rsidRPr="00350C1C">
        <w:rPr>
          <w:rFonts w:ascii="Arial" w:hAnsi="Arial" w:cs="Arial"/>
          <w:b w:val="0"/>
          <w:sz w:val="22"/>
          <w:szCs w:val="22"/>
        </w:rPr>
        <w:t>Formative assessment concentrates</w:t>
      </w:r>
      <w:r w:rsidR="00B801B6" w:rsidRPr="00350C1C">
        <w:rPr>
          <w:rFonts w:ascii="Arial" w:hAnsi="Arial" w:cs="Arial"/>
          <w:b w:val="0"/>
          <w:sz w:val="22"/>
          <w:szCs w:val="22"/>
        </w:rPr>
        <w:t xml:space="preserve"> on learning as it is taking </w:t>
      </w:r>
      <w:r w:rsidR="00350C1C" w:rsidRPr="00350C1C">
        <w:rPr>
          <w:rFonts w:ascii="Arial" w:hAnsi="Arial" w:cs="Arial"/>
          <w:b w:val="0"/>
          <w:sz w:val="22"/>
          <w:szCs w:val="22"/>
        </w:rPr>
        <w:t xml:space="preserve">place, with an explicit focus on </w:t>
      </w:r>
      <w:r w:rsidR="00B801B6" w:rsidRPr="00350C1C">
        <w:rPr>
          <w:rFonts w:ascii="Arial" w:hAnsi="Arial" w:cs="Arial"/>
          <w:b w:val="0"/>
          <w:sz w:val="22"/>
          <w:szCs w:val="22"/>
        </w:rPr>
        <w:t>bring</w:t>
      </w:r>
      <w:r w:rsidR="00350C1C" w:rsidRPr="00350C1C">
        <w:rPr>
          <w:rFonts w:ascii="Arial" w:hAnsi="Arial" w:cs="Arial"/>
          <w:b w:val="0"/>
          <w:sz w:val="22"/>
          <w:szCs w:val="22"/>
        </w:rPr>
        <w:t>ing</w:t>
      </w:r>
      <w:r w:rsidR="00B801B6" w:rsidRPr="00350C1C">
        <w:rPr>
          <w:rFonts w:ascii="Arial" w:hAnsi="Arial" w:cs="Arial"/>
          <w:b w:val="0"/>
          <w:sz w:val="22"/>
          <w:szCs w:val="22"/>
        </w:rPr>
        <w:t xml:space="preserve"> about </w:t>
      </w:r>
      <w:r w:rsidR="00485784" w:rsidRPr="00E10EC8">
        <w:rPr>
          <w:rFonts w:ascii="Arial" w:hAnsi="Arial" w:cs="Arial"/>
          <w:b w:val="0"/>
          <w:sz w:val="22"/>
          <w:szCs w:val="22"/>
        </w:rPr>
        <w:t>rapid</w:t>
      </w:r>
      <w:r w:rsidR="00E10EC8" w:rsidRPr="00E10EC8">
        <w:rPr>
          <w:rFonts w:ascii="Arial" w:hAnsi="Arial" w:cs="Arial"/>
          <w:b w:val="0"/>
          <w:sz w:val="22"/>
          <w:szCs w:val="22"/>
        </w:rPr>
        <w:t xml:space="preserve"> and sustained</w:t>
      </w:r>
      <w:r w:rsidR="00485784" w:rsidRPr="00E10EC8">
        <w:rPr>
          <w:rFonts w:ascii="Arial" w:hAnsi="Arial" w:cs="Arial"/>
          <w:b w:val="0"/>
          <w:sz w:val="22"/>
          <w:szCs w:val="22"/>
        </w:rPr>
        <w:t xml:space="preserve"> </w:t>
      </w:r>
      <w:r w:rsidR="00B801B6" w:rsidRPr="009E1258">
        <w:rPr>
          <w:rFonts w:ascii="Arial" w:hAnsi="Arial" w:cs="Arial"/>
          <w:b w:val="0"/>
          <w:sz w:val="22"/>
          <w:szCs w:val="22"/>
        </w:rPr>
        <w:t>improvements</w:t>
      </w:r>
      <w:r w:rsidR="009E1258" w:rsidRPr="009E1258">
        <w:rPr>
          <w:rFonts w:ascii="Arial" w:hAnsi="Arial" w:cs="Arial"/>
          <w:b w:val="0"/>
          <w:sz w:val="22"/>
          <w:szCs w:val="22"/>
        </w:rPr>
        <w:t xml:space="preserve"> in learning gains</w:t>
      </w:r>
      <w:r w:rsidR="00173B0A" w:rsidRPr="009E1258">
        <w:rPr>
          <w:rFonts w:ascii="Arial" w:hAnsi="Arial" w:cs="Arial"/>
          <w:b w:val="0"/>
          <w:sz w:val="22"/>
          <w:szCs w:val="22"/>
        </w:rPr>
        <w:t>.</w:t>
      </w:r>
      <w:r w:rsidR="000610CF">
        <w:rPr>
          <w:rFonts w:ascii="Arial" w:hAnsi="Arial" w:cs="Arial"/>
          <w:b w:val="0"/>
          <w:sz w:val="22"/>
          <w:szCs w:val="22"/>
        </w:rPr>
        <w:t xml:space="preserve"> </w:t>
      </w:r>
      <w:r w:rsidR="000610CF" w:rsidRPr="000610CF">
        <w:rPr>
          <w:rFonts w:ascii="Arial" w:hAnsi="Arial" w:cs="Arial"/>
          <w:b w:val="0"/>
          <w:sz w:val="22"/>
          <w:szCs w:val="22"/>
        </w:rPr>
        <w:t xml:space="preserve">These guidelines focus on the </w:t>
      </w:r>
      <w:r w:rsidR="00B801B6" w:rsidRPr="000610CF">
        <w:rPr>
          <w:rFonts w:ascii="Arial" w:hAnsi="Arial" w:cs="Arial"/>
          <w:b w:val="0"/>
          <w:sz w:val="22"/>
          <w:szCs w:val="22"/>
        </w:rPr>
        <w:t>written elem</w:t>
      </w:r>
      <w:r w:rsidR="000610CF" w:rsidRPr="000610CF">
        <w:rPr>
          <w:rFonts w:ascii="Arial" w:hAnsi="Arial" w:cs="Arial"/>
          <w:b w:val="0"/>
          <w:sz w:val="22"/>
          <w:szCs w:val="22"/>
        </w:rPr>
        <w:t xml:space="preserve">ent of assessment for learning. </w:t>
      </w:r>
      <w:r w:rsidR="00CA0C88" w:rsidRPr="000E7C68">
        <w:rPr>
          <w:rFonts w:ascii="Arial" w:hAnsi="Arial" w:cs="Arial"/>
          <w:b w:val="0"/>
          <w:sz w:val="22"/>
          <w:szCs w:val="22"/>
        </w:rPr>
        <w:t>Summative assessments</w:t>
      </w:r>
      <w:r w:rsidR="000E7C68" w:rsidRPr="000E7C68">
        <w:rPr>
          <w:rFonts w:ascii="Arial" w:hAnsi="Arial" w:cs="Arial"/>
          <w:b w:val="0"/>
          <w:sz w:val="22"/>
          <w:szCs w:val="22"/>
        </w:rPr>
        <w:t xml:space="preserve"> such as tests/mock examinations</w:t>
      </w:r>
      <w:r w:rsidR="001F652F">
        <w:rPr>
          <w:rFonts w:ascii="Arial" w:hAnsi="Arial" w:cs="Arial"/>
          <w:b w:val="0"/>
          <w:sz w:val="22"/>
          <w:szCs w:val="22"/>
        </w:rPr>
        <w:t xml:space="preserve"> and controlled assessments </w:t>
      </w:r>
      <w:r w:rsidR="00CA0C88" w:rsidRPr="000E7C68">
        <w:rPr>
          <w:rFonts w:ascii="Arial" w:hAnsi="Arial" w:cs="Arial"/>
          <w:b w:val="0"/>
          <w:sz w:val="22"/>
          <w:szCs w:val="22"/>
        </w:rPr>
        <w:t>are marked separately.</w:t>
      </w:r>
      <w:r w:rsidR="00CA0C88" w:rsidRPr="00173B0A">
        <w:rPr>
          <w:rFonts w:ascii="Arial" w:hAnsi="Arial" w:cs="Arial"/>
          <w:b w:val="0"/>
          <w:sz w:val="22"/>
          <w:szCs w:val="22"/>
        </w:rPr>
        <w:t xml:space="preserve"> </w:t>
      </w:r>
    </w:p>
    <w:p w:rsidR="00B801B6" w:rsidRPr="00173B0A" w:rsidRDefault="00B801B6">
      <w:pPr>
        <w:rPr>
          <w:rFonts w:ascii="Arial" w:hAnsi="Arial" w:cs="Arial"/>
          <w:sz w:val="22"/>
          <w:szCs w:val="22"/>
        </w:rPr>
      </w:pPr>
    </w:p>
    <w:p w:rsidR="00B801B6" w:rsidRPr="00173B0A" w:rsidRDefault="00E071B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Objective</w:t>
      </w:r>
      <w:r w:rsidR="00B801B6" w:rsidRPr="00173B0A">
        <w:rPr>
          <w:rFonts w:ascii="Arial" w:hAnsi="Arial" w:cs="Arial"/>
          <w:sz w:val="22"/>
          <w:szCs w:val="22"/>
        </w:rPr>
        <w:t>:</w:t>
      </w:r>
    </w:p>
    <w:p w:rsidR="005A5BD1" w:rsidRPr="00173B0A" w:rsidRDefault="005A5BD1" w:rsidP="00485784">
      <w:pPr>
        <w:rPr>
          <w:rFonts w:ascii="Arial" w:hAnsi="Arial" w:cs="Arial"/>
          <w:sz w:val="22"/>
          <w:szCs w:val="22"/>
        </w:rPr>
      </w:pPr>
    </w:p>
    <w:p w:rsidR="00E370DD" w:rsidRPr="00173B0A" w:rsidRDefault="00B66C58" w:rsidP="00CF3517">
      <w:p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 xml:space="preserve">Feedback </w:t>
      </w:r>
      <w:r w:rsidR="00CF3517">
        <w:rPr>
          <w:rFonts w:ascii="Arial" w:hAnsi="Arial" w:cs="Arial"/>
          <w:b w:val="0"/>
          <w:sz w:val="22"/>
          <w:szCs w:val="22"/>
        </w:rPr>
        <w:t xml:space="preserve">guidelines bring a consistent approach to ensure </w:t>
      </w:r>
      <w:r w:rsidR="00E370DD" w:rsidRPr="00173B0A">
        <w:rPr>
          <w:rFonts w:ascii="Arial" w:hAnsi="Arial" w:cs="Arial"/>
          <w:b w:val="0"/>
          <w:sz w:val="22"/>
          <w:szCs w:val="22"/>
        </w:rPr>
        <w:t>st</w:t>
      </w:r>
      <w:r w:rsidR="00E071BE">
        <w:rPr>
          <w:rFonts w:ascii="Arial" w:hAnsi="Arial" w:cs="Arial"/>
          <w:b w:val="0"/>
          <w:sz w:val="22"/>
          <w:szCs w:val="22"/>
        </w:rPr>
        <w:t>udents reach or exceed their</w:t>
      </w:r>
      <w:r w:rsidR="00E370DD" w:rsidRPr="00173B0A">
        <w:rPr>
          <w:rFonts w:ascii="Arial" w:hAnsi="Arial" w:cs="Arial"/>
          <w:b w:val="0"/>
          <w:sz w:val="22"/>
          <w:szCs w:val="22"/>
        </w:rPr>
        <w:t xml:space="preserve"> potential. </w:t>
      </w:r>
      <w:r w:rsidR="00E071BE">
        <w:rPr>
          <w:rFonts w:ascii="Arial" w:hAnsi="Arial" w:cs="Arial"/>
          <w:b w:val="0"/>
          <w:sz w:val="22"/>
          <w:szCs w:val="22"/>
        </w:rPr>
        <w:t>A large proportion of feedback</w:t>
      </w:r>
      <w:r w:rsidR="00E370DD" w:rsidRPr="00173B0A">
        <w:rPr>
          <w:rFonts w:ascii="Arial" w:hAnsi="Arial" w:cs="Arial"/>
          <w:b w:val="0"/>
          <w:sz w:val="22"/>
          <w:szCs w:val="22"/>
        </w:rPr>
        <w:t xml:space="preserve"> will take place as students are working to complete sectio</w:t>
      </w:r>
      <w:r w:rsidR="001D5465" w:rsidRPr="00173B0A">
        <w:rPr>
          <w:rFonts w:ascii="Arial" w:hAnsi="Arial" w:cs="Arial"/>
          <w:b w:val="0"/>
          <w:sz w:val="22"/>
          <w:szCs w:val="22"/>
        </w:rPr>
        <w:t>ns of</w:t>
      </w:r>
      <w:r w:rsidR="009D53CA" w:rsidRPr="00173B0A">
        <w:rPr>
          <w:rFonts w:ascii="Arial" w:hAnsi="Arial" w:cs="Arial"/>
          <w:b w:val="0"/>
          <w:sz w:val="22"/>
          <w:szCs w:val="22"/>
        </w:rPr>
        <w:t>,</w:t>
      </w:r>
      <w:r w:rsidR="00E071BE">
        <w:rPr>
          <w:rFonts w:ascii="Arial" w:hAnsi="Arial" w:cs="Arial"/>
          <w:b w:val="0"/>
          <w:sz w:val="22"/>
          <w:szCs w:val="22"/>
        </w:rPr>
        <w:t xml:space="preserve"> or whole pieces of work</w:t>
      </w:r>
      <w:r>
        <w:rPr>
          <w:rFonts w:ascii="Arial" w:hAnsi="Arial" w:cs="Arial"/>
          <w:b w:val="0"/>
          <w:sz w:val="22"/>
          <w:szCs w:val="22"/>
        </w:rPr>
        <w:t xml:space="preserve"> to demonstrate their learning</w:t>
      </w:r>
      <w:r w:rsidR="001D5465" w:rsidRPr="00173B0A">
        <w:rPr>
          <w:rFonts w:ascii="Arial" w:hAnsi="Arial" w:cs="Arial"/>
          <w:b w:val="0"/>
          <w:sz w:val="22"/>
          <w:szCs w:val="22"/>
        </w:rPr>
        <w:t>.</w:t>
      </w:r>
      <w:r>
        <w:rPr>
          <w:rFonts w:ascii="Arial" w:hAnsi="Arial" w:cs="Arial"/>
          <w:b w:val="0"/>
          <w:sz w:val="22"/>
          <w:szCs w:val="22"/>
        </w:rPr>
        <w:t xml:space="preserve"> Much of this is verbal and </w:t>
      </w:r>
      <w:r w:rsidRPr="00B66C58">
        <w:rPr>
          <w:rFonts w:ascii="Arial" w:hAnsi="Arial" w:cs="Arial"/>
          <w:sz w:val="22"/>
          <w:szCs w:val="22"/>
          <w:u w:val="single"/>
        </w:rPr>
        <w:t>does not</w:t>
      </w:r>
      <w:r>
        <w:rPr>
          <w:rFonts w:ascii="Arial" w:hAnsi="Arial" w:cs="Arial"/>
          <w:b w:val="0"/>
          <w:sz w:val="22"/>
          <w:szCs w:val="22"/>
        </w:rPr>
        <w:t xml:space="preserve"> require evidencing. Diagnostic written feedback</w:t>
      </w:r>
      <w:r w:rsidR="009D53CA" w:rsidRPr="00173B0A">
        <w:rPr>
          <w:rFonts w:ascii="Arial" w:hAnsi="Arial" w:cs="Arial"/>
          <w:b w:val="0"/>
          <w:sz w:val="22"/>
          <w:szCs w:val="22"/>
        </w:rPr>
        <w:t xml:space="preserve"> requires students to have undertaken a piece of work that enables them to demonstra</w:t>
      </w:r>
      <w:r w:rsidR="00E071BE">
        <w:rPr>
          <w:rFonts w:ascii="Arial" w:hAnsi="Arial" w:cs="Arial"/>
          <w:b w:val="0"/>
          <w:sz w:val="22"/>
          <w:szCs w:val="22"/>
        </w:rPr>
        <w:t xml:space="preserve">te their learning. </w:t>
      </w:r>
      <w:r w:rsidR="00E071BE" w:rsidRPr="00CF3517">
        <w:rPr>
          <w:rFonts w:ascii="Arial" w:hAnsi="Arial" w:cs="Arial"/>
          <w:b w:val="0"/>
          <w:sz w:val="22"/>
          <w:szCs w:val="22"/>
        </w:rPr>
        <w:t xml:space="preserve">This </w:t>
      </w:r>
      <w:r w:rsidR="009D53CA" w:rsidRPr="00CF3517">
        <w:rPr>
          <w:rFonts w:ascii="Arial" w:hAnsi="Arial" w:cs="Arial"/>
          <w:b w:val="0"/>
          <w:sz w:val="22"/>
          <w:szCs w:val="22"/>
        </w:rPr>
        <w:t>canno</w:t>
      </w:r>
      <w:r w:rsidR="00CF3517" w:rsidRPr="00CF3517">
        <w:rPr>
          <w:rFonts w:ascii="Arial" w:hAnsi="Arial" w:cs="Arial"/>
          <w:b w:val="0"/>
          <w:sz w:val="22"/>
          <w:szCs w:val="22"/>
        </w:rPr>
        <w:t>t be undertaken effectively solely from</w:t>
      </w:r>
      <w:r w:rsidR="009D53CA" w:rsidRPr="00CF3517">
        <w:rPr>
          <w:rFonts w:ascii="Arial" w:hAnsi="Arial" w:cs="Arial"/>
          <w:b w:val="0"/>
          <w:sz w:val="22"/>
          <w:szCs w:val="22"/>
        </w:rPr>
        <w:t xml:space="preserve"> simple questions or short tasks</w:t>
      </w:r>
      <w:r w:rsidR="00E071BE" w:rsidRPr="00CF3517">
        <w:rPr>
          <w:rFonts w:ascii="Arial" w:hAnsi="Arial" w:cs="Arial"/>
          <w:b w:val="0"/>
          <w:sz w:val="22"/>
          <w:szCs w:val="22"/>
        </w:rPr>
        <w:t xml:space="preserve"> in isolation</w:t>
      </w:r>
      <w:r w:rsidR="009D53CA" w:rsidRPr="00CF3517">
        <w:rPr>
          <w:rFonts w:ascii="Arial" w:hAnsi="Arial" w:cs="Arial"/>
          <w:b w:val="0"/>
          <w:sz w:val="22"/>
          <w:szCs w:val="22"/>
        </w:rPr>
        <w:t>.</w:t>
      </w:r>
      <w:r w:rsidR="009D53CA" w:rsidRPr="00173B0A">
        <w:rPr>
          <w:rFonts w:ascii="Arial" w:hAnsi="Arial" w:cs="Arial"/>
          <w:b w:val="0"/>
          <w:sz w:val="22"/>
          <w:szCs w:val="22"/>
        </w:rPr>
        <w:t xml:space="preserve"> </w:t>
      </w:r>
    </w:p>
    <w:p w:rsidR="00E370DD" w:rsidRPr="00173B0A" w:rsidRDefault="00E370DD" w:rsidP="00E370DD">
      <w:p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</w:p>
    <w:p w:rsidR="00E370DD" w:rsidRPr="009E3F91" w:rsidRDefault="00490E43" w:rsidP="0048578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Why is written feedback</w:t>
      </w:r>
      <w:r w:rsidR="00E370DD" w:rsidRPr="009E3F91">
        <w:rPr>
          <w:rFonts w:ascii="Arial" w:hAnsi="Arial" w:cs="Arial"/>
          <w:sz w:val="22"/>
          <w:szCs w:val="22"/>
        </w:rPr>
        <w:t xml:space="preserve"> so important? </w:t>
      </w:r>
    </w:p>
    <w:p w:rsidR="00485784" w:rsidRPr="00173B0A" w:rsidRDefault="00485784" w:rsidP="00485784">
      <w:pPr>
        <w:rPr>
          <w:rFonts w:ascii="Arial" w:hAnsi="Arial" w:cs="Arial"/>
          <w:b w:val="0"/>
          <w:sz w:val="22"/>
          <w:szCs w:val="22"/>
          <w:u w:val="single"/>
        </w:rPr>
      </w:pPr>
    </w:p>
    <w:p w:rsidR="00E370DD" w:rsidRPr="00173B0A" w:rsidRDefault="00815749" w:rsidP="00E370DD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B48CB">
        <w:rPr>
          <w:rFonts w:ascii="Arial" w:hAnsi="Arial" w:cs="Arial"/>
          <w:color w:val="FF0000"/>
          <w:sz w:val="22"/>
          <w:szCs w:val="22"/>
        </w:rPr>
        <w:t>M</w:t>
      </w:r>
      <w:r w:rsidR="00E370DD" w:rsidRPr="00173B0A">
        <w:rPr>
          <w:rFonts w:ascii="Arial" w:hAnsi="Arial" w:cs="Arial"/>
          <w:b w:val="0"/>
          <w:sz w:val="22"/>
          <w:szCs w:val="22"/>
        </w:rPr>
        <w:t xml:space="preserve">otivation – students are more likely </w:t>
      </w:r>
      <w:r w:rsidR="00E370DD" w:rsidRPr="00173B0A">
        <w:rPr>
          <w:rFonts w:ascii="Arial" w:hAnsi="Arial" w:cs="Arial"/>
          <w:b w:val="0"/>
          <w:i/>
          <w:sz w:val="22"/>
          <w:szCs w:val="22"/>
        </w:rPr>
        <w:t xml:space="preserve">to </w:t>
      </w:r>
      <w:r w:rsidR="001D5465" w:rsidRPr="00173B0A">
        <w:rPr>
          <w:rFonts w:ascii="Arial" w:hAnsi="Arial" w:cs="Arial"/>
          <w:b w:val="0"/>
          <w:i/>
          <w:sz w:val="22"/>
          <w:szCs w:val="22"/>
        </w:rPr>
        <w:t>engage</w:t>
      </w:r>
      <w:r w:rsidR="001D5465" w:rsidRPr="00173B0A">
        <w:rPr>
          <w:rFonts w:ascii="Arial" w:hAnsi="Arial" w:cs="Arial"/>
          <w:b w:val="0"/>
          <w:sz w:val="22"/>
          <w:szCs w:val="22"/>
        </w:rPr>
        <w:t xml:space="preserve"> with our expectation </w:t>
      </w:r>
      <w:r w:rsidR="00E370DD" w:rsidRPr="00173B0A">
        <w:rPr>
          <w:rFonts w:ascii="Arial" w:hAnsi="Arial" w:cs="Arial"/>
          <w:b w:val="0"/>
          <w:sz w:val="22"/>
          <w:szCs w:val="22"/>
        </w:rPr>
        <w:t>to make improvements if marking is regular and formative</w:t>
      </w:r>
      <w:r w:rsidR="00E370DD" w:rsidRPr="00173B0A">
        <w:rPr>
          <w:rFonts w:ascii="Arial" w:hAnsi="Arial" w:cs="Arial"/>
          <w:sz w:val="22"/>
          <w:szCs w:val="22"/>
        </w:rPr>
        <w:t xml:space="preserve">. </w:t>
      </w:r>
    </w:p>
    <w:p w:rsidR="00E370DD" w:rsidRPr="00173B0A" w:rsidRDefault="00815749" w:rsidP="00E370DD">
      <w:pPr>
        <w:autoSpaceDE w:val="0"/>
        <w:autoSpaceDN w:val="0"/>
        <w:adjustRightInd w:val="0"/>
        <w:rPr>
          <w:rFonts w:ascii="Arial" w:hAnsi="Arial" w:cs="Arial"/>
          <w:b w:val="0"/>
          <w:i/>
          <w:sz w:val="22"/>
          <w:szCs w:val="22"/>
        </w:rPr>
      </w:pPr>
      <w:proofErr w:type="gramStart"/>
      <w:r w:rsidRPr="00AB48CB">
        <w:rPr>
          <w:rFonts w:ascii="Arial" w:hAnsi="Arial" w:cs="Arial"/>
          <w:color w:val="FF0000"/>
          <w:sz w:val="22"/>
          <w:szCs w:val="22"/>
        </w:rPr>
        <w:t>A</w:t>
      </w:r>
      <w:r w:rsidR="00E370DD" w:rsidRPr="00173B0A">
        <w:rPr>
          <w:rFonts w:ascii="Arial" w:hAnsi="Arial" w:cs="Arial"/>
          <w:b w:val="0"/>
          <w:sz w:val="22"/>
          <w:szCs w:val="22"/>
        </w:rPr>
        <w:t xml:space="preserve">ssessment for Learning – students </w:t>
      </w:r>
      <w:r w:rsidR="00E370DD" w:rsidRPr="00634F08">
        <w:rPr>
          <w:rFonts w:ascii="Arial" w:hAnsi="Arial" w:cs="Arial"/>
          <w:b w:val="0"/>
          <w:sz w:val="22"/>
          <w:szCs w:val="22"/>
        </w:rPr>
        <w:t>know</w:t>
      </w:r>
      <w:proofErr w:type="gramEnd"/>
      <w:r w:rsidR="00E370DD" w:rsidRPr="00634F08">
        <w:rPr>
          <w:rFonts w:ascii="Arial" w:hAnsi="Arial" w:cs="Arial"/>
          <w:b w:val="0"/>
          <w:sz w:val="22"/>
          <w:szCs w:val="22"/>
        </w:rPr>
        <w:t xml:space="preserve"> how to make improvements</w:t>
      </w:r>
      <w:r w:rsidR="00634F08">
        <w:rPr>
          <w:rFonts w:ascii="Arial" w:hAnsi="Arial" w:cs="Arial"/>
          <w:b w:val="0"/>
          <w:sz w:val="22"/>
          <w:szCs w:val="22"/>
        </w:rPr>
        <w:t xml:space="preserve"> and are given the appropriate time to do so. This is then revisited to check understanding</w:t>
      </w:r>
      <w:r w:rsidR="00E370DD" w:rsidRPr="00634F08">
        <w:rPr>
          <w:rFonts w:ascii="Arial" w:hAnsi="Arial" w:cs="Arial"/>
          <w:b w:val="0"/>
          <w:sz w:val="22"/>
          <w:szCs w:val="22"/>
        </w:rPr>
        <w:t>.</w:t>
      </w:r>
      <w:r w:rsidR="00E370DD" w:rsidRPr="00173B0A">
        <w:rPr>
          <w:rFonts w:ascii="Arial" w:hAnsi="Arial" w:cs="Arial"/>
          <w:b w:val="0"/>
          <w:i/>
          <w:sz w:val="22"/>
          <w:szCs w:val="22"/>
        </w:rPr>
        <w:t xml:space="preserve"> </w:t>
      </w:r>
    </w:p>
    <w:p w:rsidR="00E370DD" w:rsidRPr="00173B0A" w:rsidRDefault="00815749" w:rsidP="00E370DD">
      <w:p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AB48CB">
        <w:rPr>
          <w:rFonts w:ascii="Arial" w:hAnsi="Arial" w:cs="Arial"/>
          <w:color w:val="FF0000"/>
          <w:sz w:val="22"/>
          <w:szCs w:val="22"/>
        </w:rPr>
        <w:t>R</w:t>
      </w:r>
      <w:r w:rsidR="00E370DD" w:rsidRPr="00173B0A">
        <w:rPr>
          <w:rFonts w:ascii="Arial" w:hAnsi="Arial" w:cs="Arial"/>
          <w:b w:val="0"/>
          <w:sz w:val="22"/>
          <w:szCs w:val="22"/>
        </w:rPr>
        <w:t xml:space="preserve">egular feedback to </w:t>
      </w:r>
      <w:r w:rsidR="00E370DD" w:rsidRPr="00490E43">
        <w:rPr>
          <w:rFonts w:ascii="Arial" w:hAnsi="Arial" w:cs="Arial"/>
          <w:b w:val="0"/>
          <w:sz w:val="22"/>
          <w:szCs w:val="22"/>
        </w:rPr>
        <w:t>inform</w:t>
      </w:r>
      <w:r w:rsidR="00E370DD" w:rsidRPr="00173B0A">
        <w:rPr>
          <w:rFonts w:ascii="Arial" w:hAnsi="Arial" w:cs="Arial"/>
          <w:b w:val="0"/>
          <w:sz w:val="22"/>
          <w:szCs w:val="22"/>
        </w:rPr>
        <w:t xml:space="preserve"> teachers, students and parents of learning</w:t>
      </w:r>
      <w:r w:rsidR="00490E43">
        <w:rPr>
          <w:rFonts w:ascii="Arial" w:hAnsi="Arial" w:cs="Arial"/>
          <w:b w:val="0"/>
          <w:sz w:val="22"/>
          <w:szCs w:val="22"/>
        </w:rPr>
        <w:t xml:space="preserve"> gains and diagnose misconceptions</w:t>
      </w:r>
    </w:p>
    <w:p w:rsidR="00E370DD" w:rsidRPr="00173B0A" w:rsidRDefault="00815749" w:rsidP="00E370DD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AB48CB">
        <w:rPr>
          <w:rFonts w:ascii="Arial" w:hAnsi="Arial" w:cs="Arial"/>
          <w:color w:val="FF0000"/>
          <w:sz w:val="22"/>
          <w:szCs w:val="22"/>
        </w:rPr>
        <w:t>K</w:t>
      </w:r>
      <w:r w:rsidR="00E370DD" w:rsidRPr="00173B0A">
        <w:rPr>
          <w:rFonts w:ascii="Arial" w:hAnsi="Arial" w:cs="Arial"/>
          <w:b w:val="0"/>
          <w:sz w:val="22"/>
          <w:szCs w:val="22"/>
        </w:rPr>
        <w:t xml:space="preserve">nowledge and understanding can be checked and </w:t>
      </w:r>
      <w:r w:rsidR="00E370DD" w:rsidRPr="00490E43">
        <w:rPr>
          <w:rFonts w:ascii="Arial" w:hAnsi="Arial" w:cs="Arial"/>
          <w:b w:val="0"/>
          <w:sz w:val="22"/>
          <w:szCs w:val="22"/>
        </w:rPr>
        <w:t>corrected by the teacher.</w:t>
      </w:r>
      <w:r w:rsidR="00E370DD" w:rsidRPr="00173B0A">
        <w:rPr>
          <w:rFonts w:ascii="Arial" w:hAnsi="Arial" w:cs="Arial"/>
          <w:sz w:val="22"/>
          <w:szCs w:val="22"/>
        </w:rPr>
        <w:t xml:space="preserve"> </w:t>
      </w:r>
    </w:p>
    <w:p w:rsidR="00E370DD" w:rsidRPr="00173B0A" w:rsidRDefault="00815749" w:rsidP="00E370DD">
      <w:pPr>
        <w:autoSpaceDE w:val="0"/>
        <w:autoSpaceDN w:val="0"/>
        <w:adjustRightInd w:val="0"/>
        <w:rPr>
          <w:rFonts w:ascii="Arial" w:hAnsi="Arial" w:cs="Arial"/>
          <w:i/>
          <w:sz w:val="22"/>
          <w:szCs w:val="22"/>
        </w:rPr>
      </w:pPr>
      <w:r w:rsidRPr="00AB48CB">
        <w:rPr>
          <w:rFonts w:ascii="Arial" w:hAnsi="Arial" w:cs="Arial"/>
          <w:color w:val="FF0000"/>
          <w:sz w:val="22"/>
          <w:szCs w:val="22"/>
        </w:rPr>
        <w:t>I</w:t>
      </w:r>
      <w:r w:rsidR="00E370DD" w:rsidRPr="00173B0A">
        <w:rPr>
          <w:rFonts w:ascii="Arial" w:hAnsi="Arial" w:cs="Arial"/>
          <w:b w:val="0"/>
          <w:sz w:val="22"/>
          <w:szCs w:val="22"/>
        </w:rPr>
        <w:t>ndependent learning – comments by the teacher in the form of questions can promote research</w:t>
      </w:r>
      <w:r w:rsidR="001D5465" w:rsidRPr="00173B0A">
        <w:rPr>
          <w:rFonts w:ascii="Arial" w:hAnsi="Arial" w:cs="Arial"/>
          <w:b w:val="0"/>
          <w:sz w:val="22"/>
          <w:szCs w:val="22"/>
        </w:rPr>
        <w:t xml:space="preserve"> and </w:t>
      </w:r>
      <w:r w:rsidR="009D53CA" w:rsidRPr="00490E43">
        <w:rPr>
          <w:rFonts w:ascii="Arial" w:hAnsi="Arial" w:cs="Arial"/>
          <w:b w:val="0"/>
          <w:sz w:val="22"/>
          <w:szCs w:val="22"/>
        </w:rPr>
        <w:t>self-</w:t>
      </w:r>
      <w:r w:rsidRPr="00490E43">
        <w:rPr>
          <w:rFonts w:ascii="Arial" w:hAnsi="Arial" w:cs="Arial"/>
          <w:b w:val="0"/>
          <w:sz w:val="22"/>
          <w:szCs w:val="22"/>
        </w:rPr>
        <w:t>regulation of learning</w:t>
      </w:r>
      <w:r w:rsidR="00E370DD" w:rsidRPr="00173B0A">
        <w:rPr>
          <w:rFonts w:ascii="Arial" w:hAnsi="Arial" w:cs="Arial"/>
          <w:i/>
          <w:sz w:val="22"/>
          <w:szCs w:val="22"/>
        </w:rPr>
        <w:t xml:space="preserve">. </w:t>
      </w:r>
    </w:p>
    <w:p w:rsidR="00E370DD" w:rsidRPr="00173B0A" w:rsidRDefault="00815749" w:rsidP="00E370DD">
      <w:p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AB48CB">
        <w:rPr>
          <w:rFonts w:ascii="Arial" w:hAnsi="Arial" w:cs="Arial"/>
          <w:color w:val="FF0000"/>
          <w:sz w:val="22"/>
          <w:szCs w:val="22"/>
        </w:rPr>
        <w:t>N</w:t>
      </w:r>
      <w:r w:rsidR="00E370DD" w:rsidRPr="00173B0A">
        <w:rPr>
          <w:rFonts w:ascii="Arial" w:hAnsi="Arial" w:cs="Arial"/>
          <w:b w:val="0"/>
          <w:sz w:val="22"/>
          <w:szCs w:val="22"/>
        </w:rPr>
        <w:t xml:space="preserve">eeds of individuals – all students are </w:t>
      </w:r>
      <w:r w:rsidR="00E370DD" w:rsidRPr="00490E43">
        <w:rPr>
          <w:rFonts w:ascii="Arial" w:hAnsi="Arial" w:cs="Arial"/>
          <w:b w:val="0"/>
          <w:sz w:val="22"/>
          <w:szCs w:val="22"/>
        </w:rPr>
        <w:t>c</w:t>
      </w:r>
      <w:r w:rsidR="001D5465" w:rsidRPr="00490E43">
        <w:rPr>
          <w:rFonts w:ascii="Arial" w:hAnsi="Arial" w:cs="Arial"/>
          <w:b w:val="0"/>
          <w:sz w:val="22"/>
          <w:szCs w:val="22"/>
        </w:rPr>
        <w:t>hallenged appropriately</w:t>
      </w:r>
      <w:r w:rsidR="001D5465" w:rsidRPr="00173B0A">
        <w:rPr>
          <w:rFonts w:ascii="Arial" w:hAnsi="Arial" w:cs="Arial"/>
          <w:b w:val="0"/>
          <w:sz w:val="22"/>
          <w:szCs w:val="22"/>
        </w:rPr>
        <w:t xml:space="preserve"> </w:t>
      </w:r>
      <w:r w:rsidR="00E370DD" w:rsidRPr="00173B0A">
        <w:rPr>
          <w:rFonts w:ascii="Arial" w:hAnsi="Arial" w:cs="Arial"/>
          <w:b w:val="0"/>
          <w:sz w:val="22"/>
          <w:szCs w:val="22"/>
        </w:rPr>
        <w:t>as teachers mark</w:t>
      </w:r>
      <w:r>
        <w:rPr>
          <w:rFonts w:ascii="Arial" w:hAnsi="Arial" w:cs="Arial"/>
          <w:b w:val="0"/>
          <w:sz w:val="22"/>
          <w:szCs w:val="22"/>
        </w:rPr>
        <w:t xml:space="preserve"> and guide according to ability.</w:t>
      </w:r>
    </w:p>
    <w:p w:rsidR="00E370DD" w:rsidRPr="00490E43" w:rsidRDefault="00815749" w:rsidP="00E370DD">
      <w:p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AB48CB">
        <w:rPr>
          <w:rFonts w:ascii="Arial" w:hAnsi="Arial" w:cs="Arial"/>
          <w:color w:val="FF0000"/>
          <w:sz w:val="22"/>
          <w:szCs w:val="22"/>
        </w:rPr>
        <w:t>G</w:t>
      </w:r>
      <w:r w:rsidR="00E370DD" w:rsidRPr="00173B0A">
        <w:rPr>
          <w:rFonts w:ascii="Arial" w:hAnsi="Arial" w:cs="Arial"/>
          <w:b w:val="0"/>
          <w:sz w:val="22"/>
          <w:szCs w:val="22"/>
        </w:rPr>
        <w:t xml:space="preserve">ains in learning are </w:t>
      </w:r>
      <w:r w:rsidR="00576DD8" w:rsidRPr="00F361E6">
        <w:rPr>
          <w:rFonts w:ascii="Arial" w:hAnsi="Arial" w:cs="Arial"/>
          <w:b w:val="0"/>
          <w:sz w:val="22"/>
          <w:szCs w:val="22"/>
        </w:rPr>
        <w:t>acce</w:t>
      </w:r>
      <w:bookmarkStart w:id="0" w:name="_GoBack"/>
      <w:bookmarkEnd w:id="0"/>
      <w:r w:rsidR="00576DD8" w:rsidRPr="00F361E6">
        <w:rPr>
          <w:rFonts w:ascii="Arial" w:hAnsi="Arial" w:cs="Arial"/>
          <w:b w:val="0"/>
          <w:sz w:val="22"/>
          <w:szCs w:val="22"/>
        </w:rPr>
        <w:t>lerated through</w:t>
      </w:r>
      <w:r w:rsidR="00E370DD" w:rsidRPr="00F361E6">
        <w:rPr>
          <w:rFonts w:ascii="Arial" w:hAnsi="Arial" w:cs="Arial"/>
          <w:b w:val="0"/>
          <w:sz w:val="22"/>
          <w:szCs w:val="22"/>
        </w:rPr>
        <w:t xml:space="preserve"> correcting faulty interpretations of ideas </w:t>
      </w:r>
      <w:r w:rsidR="005B707B" w:rsidRPr="00F361E6">
        <w:rPr>
          <w:rFonts w:ascii="Arial" w:hAnsi="Arial" w:cs="Arial"/>
          <w:b w:val="0"/>
          <w:sz w:val="22"/>
          <w:szCs w:val="22"/>
        </w:rPr>
        <w:t>and misconceptions</w:t>
      </w:r>
      <w:r w:rsidR="00F361E6" w:rsidRPr="00F361E6">
        <w:rPr>
          <w:rFonts w:ascii="Arial" w:hAnsi="Arial" w:cs="Arial"/>
          <w:b w:val="0"/>
          <w:sz w:val="22"/>
          <w:szCs w:val="22"/>
        </w:rPr>
        <w:t xml:space="preserve">. </w:t>
      </w:r>
      <w:proofErr w:type="gramStart"/>
      <w:r w:rsidR="00F361E6" w:rsidRPr="00F361E6">
        <w:rPr>
          <w:rFonts w:ascii="Arial" w:hAnsi="Arial" w:cs="Arial"/>
          <w:b w:val="0"/>
          <w:sz w:val="22"/>
          <w:szCs w:val="22"/>
        </w:rPr>
        <w:t xml:space="preserve">Followed up by </w:t>
      </w:r>
      <w:r w:rsidR="00785D42" w:rsidRPr="00F361E6">
        <w:rPr>
          <w:rFonts w:ascii="Arial" w:hAnsi="Arial" w:cs="Arial"/>
          <w:b w:val="0"/>
          <w:sz w:val="22"/>
          <w:szCs w:val="22"/>
        </w:rPr>
        <w:t>c</w:t>
      </w:r>
      <w:r w:rsidR="00F361E6">
        <w:rPr>
          <w:rFonts w:ascii="Arial" w:hAnsi="Arial" w:cs="Arial"/>
          <w:b w:val="0"/>
          <w:sz w:val="22"/>
          <w:szCs w:val="22"/>
        </w:rPr>
        <w:t>hecking progress after pupils have received</w:t>
      </w:r>
      <w:r w:rsidR="00F361E6" w:rsidRPr="00F361E6">
        <w:rPr>
          <w:rFonts w:ascii="Arial" w:hAnsi="Arial" w:cs="Arial"/>
          <w:b w:val="0"/>
          <w:sz w:val="22"/>
          <w:szCs w:val="22"/>
        </w:rPr>
        <w:t xml:space="preserve"> </w:t>
      </w:r>
      <w:r w:rsidR="00F361E6">
        <w:rPr>
          <w:rFonts w:ascii="Arial" w:hAnsi="Arial" w:cs="Arial"/>
          <w:b w:val="0"/>
          <w:sz w:val="22"/>
          <w:szCs w:val="22"/>
        </w:rPr>
        <w:t>dedicated</w:t>
      </w:r>
      <w:r w:rsidR="00F361E6" w:rsidRPr="00F361E6">
        <w:rPr>
          <w:rFonts w:ascii="Arial" w:hAnsi="Arial" w:cs="Arial"/>
          <w:b w:val="0"/>
          <w:sz w:val="22"/>
          <w:szCs w:val="22"/>
        </w:rPr>
        <w:t xml:space="preserve"> </w:t>
      </w:r>
      <w:r w:rsidR="00F361E6">
        <w:rPr>
          <w:rFonts w:ascii="Arial" w:hAnsi="Arial" w:cs="Arial"/>
          <w:b w:val="0"/>
          <w:sz w:val="22"/>
          <w:szCs w:val="22"/>
        </w:rPr>
        <w:t xml:space="preserve">time </w:t>
      </w:r>
      <w:r w:rsidR="00F361E6" w:rsidRPr="00F361E6">
        <w:rPr>
          <w:rFonts w:ascii="Arial" w:hAnsi="Arial" w:cs="Arial"/>
          <w:b w:val="0"/>
          <w:sz w:val="22"/>
          <w:szCs w:val="22"/>
        </w:rPr>
        <w:t>to improve their work.</w:t>
      </w:r>
      <w:proofErr w:type="gramEnd"/>
    </w:p>
    <w:p w:rsidR="006236BD" w:rsidRPr="00173B0A" w:rsidRDefault="006236BD" w:rsidP="005A5BD1">
      <w:pPr>
        <w:rPr>
          <w:rFonts w:ascii="Arial" w:hAnsi="Arial" w:cs="Arial"/>
          <w:b w:val="0"/>
          <w:sz w:val="22"/>
          <w:szCs w:val="22"/>
        </w:rPr>
      </w:pPr>
    </w:p>
    <w:p w:rsidR="000831C7" w:rsidRDefault="000831C7" w:rsidP="00E370DD">
      <w:pPr>
        <w:rPr>
          <w:rFonts w:ascii="Arial" w:hAnsi="Arial" w:cs="Arial"/>
          <w:sz w:val="22"/>
          <w:szCs w:val="22"/>
        </w:rPr>
      </w:pPr>
    </w:p>
    <w:p w:rsidR="00E370DD" w:rsidRPr="00173B0A" w:rsidRDefault="003D43B2" w:rsidP="00E370D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Expectations</w:t>
      </w:r>
      <w:r w:rsidR="00E370DD" w:rsidRPr="00173B0A">
        <w:rPr>
          <w:rFonts w:ascii="Arial" w:hAnsi="Arial" w:cs="Arial"/>
          <w:sz w:val="22"/>
          <w:szCs w:val="22"/>
        </w:rPr>
        <w:t>:</w:t>
      </w:r>
    </w:p>
    <w:p w:rsidR="00B801B6" w:rsidRPr="00173B0A" w:rsidRDefault="00B801B6">
      <w:pPr>
        <w:rPr>
          <w:rFonts w:ascii="Arial" w:hAnsi="Arial" w:cs="Arial"/>
          <w:sz w:val="22"/>
          <w:szCs w:val="22"/>
        </w:rPr>
      </w:pPr>
    </w:p>
    <w:p w:rsidR="00E370DD" w:rsidRDefault="00E370DD" w:rsidP="00E370DD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576DD8">
        <w:rPr>
          <w:rFonts w:ascii="Arial" w:hAnsi="Arial" w:cs="Arial"/>
          <w:sz w:val="22"/>
          <w:szCs w:val="22"/>
        </w:rPr>
        <w:t xml:space="preserve">What should be marked? </w:t>
      </w:r>
    </w:p>
    <w:p w:rsidR="000831C7" w:rsidRPr="00576DD8" w:rsidRDefault="000831C7" w:rsidP="000831C7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:rsidR="00F12CB3" w:rsidRDefault="00485784" w:rsidP="006236BD">
      <w:pPr>
        <w:pStyle w:val="ListParagraph"/>
        <w:ind w:left="0"/>
        <w:rPr>
          <w:rFonts w:ascii="Arial" w:hAnsi="Arial" w:cs="Arial"/>
          <w:b w:val="0"/>
          <w:sz w:val="22"/>
          <w:szCs w:val="22"/>
        </w:rPr>
      </w:pPr>
      <w:r w:rsidRPr="00173B0A">
        <w:rPr>
          <w:rFonts w:ascii="Arial" w:hAnsi="Arial" w:cs="Arial"/>
          <w:b w:val="0"/>
          <w:sz w:val="22"/>
          <w:szCs w:val="22"/>
        </w:rPr>
        <w:t>Written pieces of work th</w:t>
      </w:r>
      <w:r w:rsidR="00BD2B42">
        <w:rPr>
          <w:rFonts w:ascii="Arial" w:hAnsi="Arial" w:cs="Arial"/>
          <w:b w:val="0"/>
          <w:sz w:val="22"/>
          <w:szCs w:val="22"/>
        </w:rPr>
        <w:t>at contribute to evidencing learning</w:t>
      </w:r>
      <w:r w:rsidRPr="00173B0A">
        <w:rPr>
          <w:rFonts w:ascii="Arial" w:hAnsi="Arial" w:cs="Arial"/>
          <w:b w:val="0"/>
          <w:sz w:val="22"/>
          <w:szCs w:val="22"/>
        </w:rPr>
        <w:t xml:space="preserve"> should be marked with diagnostic developmental instructions or questions </w:t>
      </w:r>
      <w:r w:rsidR="00BD2B42">
        <w:rPr>
          <w:rFonts w:ascii="Arial" w:hAnsi="Arial" w:cs="Arial"/>
          <w:b w:val="0"/>
          <w:sz w:val="22"/>
          <w:szCs w:val="22"/>
        </w:rPr>
        <w:t xml:space="preserve">where appropriate to ensure </w:t>
      </w:r>
      <w:r w:rsidR="00AC64CD">
        <w:rPr>
          <w:rFonts w:ascii="Arial" w:hAnsi="Arial" w:cs="Arial"/>
          <w:b w:val="0"/>
          <w:sz w:val="22"/>
          <w:szCs w:val="22"/>
        </w:rPr>
        <w:t>students are secure in their understanding</w:t>
      </w:r>
      <w:r w:rsidRPr="00173B0A">
        <w:rPr>
          <w:rFonts w:ascii="Arial" w:hAnsi="Arial" w:cs="Arial"/>
          <w:b w:val="0"/>
          <w:sz w:val="22"/>
          <w:szCs w:val="22"/>
        </w:rPr>
        <w:t>.</w:t>
      </w:r>
      <w:r w:rsidR="00BD2B42">
        <w:rPr>
          <w:rFonts w:ascii="Arial" w:hAnsi="Arial" w:cs="Arial"/>
          <w:b w:val="0"/>
          <w:sz w:val="22"/>
          <w:szCs w:val="22"/>
        </w:rPr>
        <w:t xml:space="preserve"> </w:t>
      </w:r>
      <w:r w:rsidRPr="00173B0A">
        <w:rPr>
          <w:rFonts w:ascii="Arial" w:hAnsi="Arial" w:cs="Arial"/>
          <w:b w:val="0"/>
          <w:sz w:val="22"/>
          <w:szCs w:val="22"/>
        </w:rPr>
        <w:t xml:space="preserve"> </w:t>
      </w:r>
    </w:p>
    <w:p w:rsidR="002B2AA3" w:rsidRDefault="002B2AA3" w:rsidP="006236BD">
      <w:pPr>
        <w:pStyle w:val="ListParagraph"/>
        <w:ind w:left="0"/>
        <w:rPr>
          <w:rFonts w:ascii="Arial" w:hAnsi="Arial" w:cs="Arial"/>
          <w:b w:val="0"/>
          <w:sz w:val="22"/>
          <w:szCs w:val="22"/>
        </w:rPr>
      </w:pPr>
    </w:p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054A1D" w:rsidTr="00054A1D">
        <w:tc>
          <w:tcPr>
            <w:tcW w:w="4621" w:type="dxa"/>
          </w:tcPr>
          <w:p w:rsidR="00054A1D" w:rsidRPr="00E56C0D" w:rsidRDefault="00054A1D" w:rsidP="006236BD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</w:rPr>
            </w:pPr>
            <w:r w:rsidRPr="001D6DF4">
              <w:rPr>
                <w:rFonts w:ascii="Arial" w:hAnsi="Arial" w:cs="Arial"/>
                <w:color w:val="FF0000"/>
                <w:sz w:val="22"/>
                <w:szCs w:val="22"/>
              </w:rPr>
              <w:t>Avoid</w:t>
            </w:r>
          </w:p>
        </w:tc>
        <w:tc>
          <w:tcPr>
            <w:tcW w:w="4621" w:type="dxa"/>
          </w:tcPr>
          <w:p w:rsidR="00054A1D" w:rsidRPr="00E56C0D" w:rsidRDefault="00054A1D" w:rsidP="006236BD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</w:rPr>
            </w:pPr>
            <w:r w:rsidRPr="001D6DF4">
              <w:rPr>
                <w:rFonts w:ascii="Arial" w:hAnsi="Arial" w:cs="Arial"/>
                <w:color w:val="00B050"/>
                <w:sz w:val="22"/>
                <w:szCs w:val="22"/>
              </w:rPr>
              <w:t>Ensure</w:t>
            </w:r>
          </w:p>
        </w:tc>
      </w:tr>
      <w:tr w:rsidR="00054A1D" w:rsidTr="00054A1D">
        <w:tc>
          <w:tcPr>
            <w:tcW w:w="4621" w:type="dxa"/>
          </w:tcPr>
          <w:p w:rsidR="00054A1D" w:rsidRPr="00054A1D" w:rsidRDefault="00054A1D" w:rsidP="006236BD">
            <w:pPr>
              <w:pStyle w:val="ListParagraph"/>
              <w:ind w:left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054A1D">
              <w:rPr>
                <w:rFonts w:ascii="Arial" w:hAnsi="Arial" w:cs="Arial"/>
                <w:b w:val="0"/>
                <w:sz w:val="20"/>
                <w:szCs w:val="20"/>
              </w:rPr>
              <w:t>Marking every single page of work (unless of course you are annotating key pieces of coursework etc.. where it may be appropriate)</w:t>
            </w:r>
            <w:r>
              <w:rPr>
                <w:rFonts w:ascii="Arial" w:hAnsi="Arial" w:cs="Arial"/>
                <w:b w:val="0"/>
                <w:sz w:val="20"/>
                <w:szCs w:val="20"/>
              </w:rPr>
              <w:t xml:space="preserve"> Avoid ‘tick and flick’, well done, good work and generic think comments</w:t>
            </w:r>
          </w:p>
        </w:tc>
        <w:tc>
          <w:tcPr>
            <w:tcW w:w="4621" w:type="dxa"/>
          </w:tcPr>
          <w:p w:rsidR="00054A1D" w:rsidRPr="00D14483" w:rsidRDefault="00D14483" w:rsidP="006236BD">
            <w:pPr>
              <w:pStyle w:val="ListParagraph"/>
              <w:ind w:left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D14483">
              <w:rPr>
                <w:rFonts w:ascii="Arial" w:hAnsi="Arial" w:cs="Arial"/>
                <w:b w:val="0"/>
                <w:sz w:val="20"/>
                <w:szCs w:val="20"/>
              </w:rPr>
              <w:t xml:space="preserve">You mark key aspects of work that will accelerate progress for </w:t>
            </w:r>
            <w:r w:rsidRPr="00D14483">
              <w:rPr>
                <w:rFonts w:ascii="Arial" w:hAnsi="Arial" w:cs="Arial"/>
                <w:sz w:val="20"/>
                <w:szCs w:val="20"/>
                <w:u w:val="single"/>
              </w:rPr>
              <w:t>all</w:t>
            </w:r>
            <w:r w:rsidRPr="00D14483">
              <w:rPr>
                <w:rFonts w:ascii="Arial" w:hAnsi="Arial" w:cs="Arial"/>
                <w:b w:val="0"/>
                <w:sz w:val="20"/>
                <w:szCs w:val="20"/>
              </w:rPr>
              <w:t xml:space="preserve"> students. This may differ from student to student and in frequency across year groups. Consider if your feedback is summative or formative</w:t>
            </w:r>
          </w:p>
        </w:tc>
      </w:tr>
      <w:tr w:rsidR="00054A1D" w:rsidTr="00054A1D">
        <w:tc>
          <w:tcPr>
            <w:tcW w:w="4621" w:type="dxa"/>
          </w:tcPr>
          <w:p w:rsidR="00054A1D" w:rsidRPr="00E56C0D" w:rsidRDefault="00E56C0D" w:rsidP="006236BD">
            <w:pPr>
              <w:pStyle w:val="ListParagraph"/>
              <w:ind w:left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E56C0D">
              <w:rPr>
                <w:rFonts w:ascii="Arial" w:hAnsi="Arial" w:cs="Arial"/>
                <w:b w:val="0"/>
                <w:sz w:val="20"/>
                <w:szCs w:val="20"/>
              </w:rPr>
              <w:lastRenderedPageBreak/>
              <w:t>Evidencing verbal feedback in books/electronic books (date stamp, students writing a transcript of the conversation etc…) it’s a waste of everybody’s time so STOP!</w:t>
            </w:r>
          </w:p>
        </w:tc>
        <w:tc>
          <w:tcPr>
            <w:tcW w:w="4621" w:type="dxa"/>
          </w:tcPr>
          <w:p w:rsidR="00054A1D" w:rsidRPr="00735B23" w:rsidRDefault="00735B23" w:rsidP="006236BD">
            <w:pPr>
              <w:pStyle w:val="ListParagraph"/>
              <w:ind w:left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735B23">
              <w:rPr>
                <w:rFonts w:ascii="Arial" w:hAnsi="Arial" w:cs="Arial"/>
                <w:b w:val="0"/>
                <w:sz w:val="20"/>
                <w:szCs w:val="20"/>
              </w:rPr>
              <w:t xml:space="preserve">You exploit various approaches to feedback; peer to peer, verbal, written, use of new technologies such as video and audio capture – variation is </w:t>
            </w:r>
            <w:proofErr w:type="gramStart"/>
            <w:r w:rsidRPr="00735B23">
              <w:rPr>
                <w:rFonts w:ascii="Arial" w:hAnsi="Arial" w:cs="Arial"/>
                <w:b w:val="0"/>
                <w:sz w:val="20"/>
                <w:szCs w:val="20"/>
              </w:rPr>
              <w:t>key</w:t>
            </w:r>
            <w:proofErr w:type="gramEnd"/>
            <w:r w:rsidRPr="00735B23">
              <w:rPr>
                <w:rFonts w:ascii="Arial" w:hAnsi="Arial" w:cs="Arial"/>
                <w:b w:val="0"/>
                <w:sz w:val="20"/>
                <w:szCs w:val="20"/>
              </w:rPr>
              <w:t>.</w:t>
            </w:r>
          </w:p>
        </w:tc>
      </w:tr>
      <w:tr w:rsidR="00054A1D" w:rsidTr="00054A1D">
        <w:tc>
          <w:tcPr>
            <w:tcW w:w="4621" w:type="dxa"/>
          </w:tcPr>
          <w:p w:rsidR="00054A1D" w:rsidRPr="001D6DF4" w:rsidRDefault="001D6DF4" w:rsidP="006236BD">
            <w:pPr>
              <w:pStyle w:val="ListParagraph"/>
              <w:ind w:left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1D6DF4">
              <w:rPr>
                <w:rFonts w:ascii="Arial" w:hAnsi="Arial" w:cs="Arial"/>
                <w:b w:val="0"/>
                <w:sz w:val="20"/>
                <w:szCs w:val="20"/>
              </w:rPr>
              <w:t xml:space="preserve">Pointless and </w:t>
            </w:r>
            <w:r w:rsidR="00735B23" w:rsidRPr="001D6DF4">
              <w:rPr>
                <w:rFonts w:ascii="Arial" w:hAnsi="Arial" w:cs="Arial"/>
                <w:b w:val="0"/>
                <w:sz w:val="20"/>
                <w:szCs w:val="20"/>
              </w:rPr>
              <w:t>unnecessary</w:t>
            </w:r>
            <w:r w:rsidRPr="001D6DF4">
              <w:rPr>
                <w:rFonts w:ascii="Arial" w:hAnsi="Arial" w:cs="Arial"/>
                <w:b w:val="0"/>
                <w:sz w:val="20"/>
                <w:szCs w:val="20"/>
              </w:rPr>
              <w:t xml:space="preserve"> dialogue; don’t write anything you could have verbally expressed for the sake of it</w:t>
            </w:r>
          </w:p>
        </w:tc>
        <w:tc>
          <w:tcPr>
            <w:tcW w:w="4621" w:type="dxa"/>
          </w:tcPr>
          <w:p w:rsidR="00054A1D" w:rsidRPr="00735B23" w:rsidRDefault="00735B23" w:rsidP="006236BD">
            <w:pPr>
              <w:pStyle w:val="ListParagraph"/>
              <w:ind w:left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735B23">
              <w:rPr>
                <w:rFonts w:ascii="Arial" w:hAnsi="Arial" w:cs="Arial"/>
                <w:b w:val="0"/>
                <w:sz w:val="20"/>
                <w:szCs w:val="20"/>
              </w:rPr>
              <w:t>You mark in-line with the department and school feedback guidelines and plan for students to rework/redraft key pieces of work</w:t>
            </w:r>
          </w:p>
        </w:tc>
      </w:tr>
      <w:tr w:rsidR="00054A1D" w:rsidTr="00054A1D">
        <w:tc>
          <w:tcPr>
            <w:tcW w:w="4621" w:type="dxa"/>
          </w:tcPr>
          <w:p w:rsidR="00054A1D" w:rsidRPr="001D6DF4" w:rsidRDefault="001D6DF4" w:rsidP="006236BD">
            <w:pPr>
              <w:pStyle w:val="ListParagraph"/>
              <w:ind w:left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1D6DF4">
              <w:rPr>
                <w:rFonts w:ascii="Arial" w:hAnsi="Arial" w:cs="Arial"/>
                <w:b w:val="0"/>
                <w:sz w:val="20"/>
                <w:szCs w:val="20"/>
              </w:rPr>
              <w:t>Writing extensive feedback on every piece of work, or work that will not improve and secure progress in learning</w:t>
            </w:r>
          </w:p>
        </w:tc>
        <w:tc>
          <w:tcPr>
            <w:tcW w:w="4621" w:type="dxa"/>
          </w:tcPr>
          <w:p w:rsidR="00054A1D" w:rsidRPr="00735B23" w:rsidRDefault="00735B23" w:rsidP="006236BD">
            <w:pPr>
              <w:pStyle w:val="ListParagraph"/>
              <w:ind w:left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735B23">
              <w:rPr>
                <w:rFonts w:ascii="Arial" w:hAnsi="Arial" w:cs="Arial"/>
                <w:b w:val="0"/>
                <w:sz w:val="20"/>
                <w:szCs w:val="20"/>
              </w:rPr>
              <w:t xml:space="preserve">Marking has </w:t>
            </w:r>
            <w:r w:rsidRPr="00735B23">
              <w:rPr>
                <w:rFonts w:ascii="Arial" w:hAnsi="Arial" w:cs="Arial"/>
                <w:sz w:val="20"/>
                <w:szCs w:val="20"/>
              </w:rPr>
              <w:t>impact</w:t>
            </w:r>
            <w:r w:rsidRPr="00735B23">
              <w:rPr>
                <w:rFonts w:ascii="Arial" w:hAnsi="Arial" w:cs="Arial"/>
                <w:b w:val="0"/>
                <w:sz w:val="20"/>
                <w:szCs w:val="20"/>
              </w:rPr>
              <w:t>. Provide diagnostic feedback to stretch and challenge the learner(s)</w:t>
            </w:r>
          </w:p>
        </w:tc>
      </w:tr>
      <w:tr w:rsidR="00054A1D" w:rsidTr="00054A1D">
        <w:tc>
          <w:tcPr>
            <w:tcW w:w="4621" w:type="dxa"/>
          </w:tcPr>
          <w:p w:rsidR="00054A1D" w:rsidRPr="001D6DF4" w:rsidRDefault="001D6DF4" w:rsidP="006236BD">
            <w:pPr>
              <w:pStyle w:val="ListParagraph"/>
              <w:ind w:left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1D6DF4">
              <w:rPr>
                <w:rFonts w:ascii="Arial" w:hAnsi="Arial" w:cs="Arial"/>
                <w:b w:val="0"/>
                <w:sz w:val="20"/>
                <w:szCs w:val="20"/>
              </w:rPr>
              <w:t xml:space="preserve">Superficial DIRT for the sake of it and discourage simple student acknowledgement of your marking such as; “thanks” or “I understand” – ask yourself, </w:t>
            </w:r>
            <w:r w:rsidRPr="001D6DF4">
              <w:rPr>
                <w:rFonts w:ascii="Arial" w:hAnsi="Arial" w:cs="Arial"/>
                <w:sz w:val="20"/>
                <w:szCs w:val="20"/>
              </w:rPr>
              <w:t>what does this achieve?</w:t>
            </w:r>
          </w:p>
        </w:tc>
        <w:tc>
          <w:tcPr>
            <w:tcW w:w="4621" w:type="dxa"/>
          </w:tcPr>
          <w:p w:rsidR="00054A1D" w:rsidRPr="00735B23" w:rsidRDefault="00735B23" w:rsidP="006236BD">
            <w:pPr>
              <w:pStyle w:val="ListParagraph"/>
              <w:ind w:left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735B23">
              <w:rPr>
                <w:rFonts w:ascii="Arial" w:hAnsi="Arial" w:cs="Arial"/>
                <w:b w:val="0"/>
                <w:sz w:val="20"/>
                <w:szCs w:val="20"/>
              </w:rPr>
              <w:t>You plan for DIRT where it will have high impact upon student progress as a result of your feedback. This is the opportunity for students to rework/redraft work to secure progress. Remember the time allocated isn’t a ‘one size fits all’ it will probably be different from student to student.</w:t>
            </w:r>
          </w:p>
        </w:tc>
      </w:tr>
    </w:tbl>
    <w:p w:rsidR="00054A1D" w:rsidRDefault="00054A1D" w:rsidP="006236BD">
      <w:pPr>
        <w:pStyle w:val="ListParagraph"/>
        <w:ind w:left="0"/>
        <w:rPr>
          <w:rFonts w:ascii="Arial" w:hAnsi="Arial" w:cs="Arial"/>
          <w:b w:val="0"/>
          <w:sz w:val="22"/>
          <w:szCs w:val="22"/>
        </w:rPr>
      </w:pPr>
    </w:p>
    <w:p w:rsidR="00E370DD" w:rsidRPr="00173B0A" w:rsidRDefault="00E370DD" w:rsidP="006236BD">
      <w:pPr>
        <w:rPr>
          <w:rFonts w:ascii="Arial" w:hAnsi="Arial" w:cs="Arial"/>
          <w:b w:val="0"/>
          <w:sz w:val="22"/>
          <w:szCs w:val="22"/>
          <w:u w:val="single"/>
        </w:rPr>
      </w:pPr>
    </w:p>
    <w:p w:rsidR="001D5465" w:rsidRDefault="00576DD8" w:rsidP="001D5465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576DD8">
        <w:rPr>
          <w:rFonts w:ascii="Arial" w:hAnsi="Arial" w:cs="Arial"/>
          <w:sz w:val="22"/>
          <w:szCs w:val="22"/>
        </w:rPr>
        <w:t>Is there a particular way in which work</w:t>
      </w:r>
      <w:r w:rsidR="00E370DD" w:rsidRPr="00576DD8">
        <w:rPr>
          <w:rFonts w:ascii="Arial" w:hAnsi="Arial" w:cs="Arial"/>
          <w:sz w:val="22"/>
          <w:szCs w:val="22"/>
        </w:rPr>
        <w:t xml:space="preserve"> should work be marked? </w:t>
      </w:r>
    </w:p>
    <w:p w:rsidR="000831C7" w:rsidRPr="000831C7" w:rsidRDefault="000831C7" w:rsidP="000831C7">
      <w:pPr>
        <w:rPr>
          <w:rFonts w:ascii="Arial" w:hAnsi="Arial" w:cs="Arial"/>
          <w:sz w:val="22"/>
          <w:szCs w:val="22"/>
        </w:rPr>
      </w:pPr>
    </w:p>
    <w:p w:rsidR="00E370DD" w:rsidRDefault="00576DD8" w:rsidP="006236BD">
      <w:pPr>
        <w:pStyle w:val="ListParagraph"/>
        <w:ind w:left="0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There is no particular or preferred style of marking students work. Quite simply</w:t>
      </w:r>
      <w:r w:rsidR="00AC64CD">
        <w:rPr>
          <w:rFonts w:ascii="Arial" w:hAnsi="Arial" w:cs="Arial"/>
          <w:b w:val="0"/>
          <w:sz w:val="22"/>
          <w:szCs w:val="22"/>
        </w:rPr>
        <w:t>,</w:t>
      </w:r>
      <w:r>
        <w:rPr>
          <w:rFonts w:ascii="Arial" w:hAnsi="Arial" w:cs="Arial"/>
          <w:b w:val="0"/>
          <w:sz w:val="22"/>
          <w:szCs w:val="22"/>
        </w:rPr>
        <w:t xml:space="preserve"> it is imperative that all students </w:t>
      </w:r>
      <w:r w:rsidR="001D5465" w:rsidRPr="00350C1C">
        <w:rPr>
          <w:rFonts w:ascii="Arial" w:hAnsi="Arial" w:cs="Arial"/>
          <w:b w:val="0"/>
          <w:sz w:val="22"/>
          <w:szCs w:val="22"/>
        </w:rPr>
        <w:t>receive regular developmental feedback th</w:t>
      </w:r>
      <w:r w:rsidR="00350C1C" w:rsidRPr="00350C1C">
        <w:rPr>
          <w:rFonts w:ascii="Arial" w:hAnsi="Arial" w:cs="Arial"/>
          <w:b w:val="0"/>
          <w:sz w:val="22"/>
          <w:szCs w:val="22"/>
        </w:rPr>
        <w:t xml:space="preserve">at accelerates learning </w:t>
      </w:r>
      <w:proofErr w:type="gramStart"/>
      <w:r w:rsidR="00350C1C" w:rsidRPr="00350C1C">
        <w:rPr>
          <w:rFonts w:ascii="Arial" w:hAnsi="Arial" w:cs="Arial"/>
          <w:b w:val="0"/>
          <w:sz w:val="22"/>
          <w:szCs w:val="22"/>
        </w:rPr>
        <w:t>gains,</w:t>
      </w:r>
      <w:proofErr w:type="gramEnd"/>
      <w:r w:rsidR="00350C1C" w:rsidRPr="00350C1C">
        <w:rPr>
          <w:rFonts w:ascii="Arial" w:hAnsi="Arial" w:cs="Arial"/>
          <w:b w:val="0"/>
          <w:sz w:val="22"/>
          <w:szCs w:val="22"/>
        </w:rPr>
        <w:t xml:space="preserve"> this can take the form of both verbal and written</w:t>
      </w:r>
      <w:r w:rsidR="00AC64CD">
        <w:rPr>
          <w:rFonts w:ascii="Arial" w:hAnsi="Arial" w:cs="Arial"/>
          <w:b w:val="0"/>
          <w:sz w:val="22"/>
          <w:szCs w:val="22"/>
        </w:rPr>
        <w:t xml:space="preserve"> diagnostic feedback</w:t>
      </w:r>
      <w:r w:rsidR="001D5465" w:rsidRPr="00350C1C">
        <w:rPr>
          <w:rFonts w:ascii="Arial" w:hAnsi="Arial" w:cs="Arial"/>
          <w:b w:val="0"/>
          <w:sz w:val="22"/>
          <w:szCs w:val="22"/>
        </w:rPr>
        <w:t xml:space="preserve">. </w:t>
      </w:r>
      <w:r w:rsidR="00AC64CD">
        <w:rPr>
          <w:rFonts w:ascii="Arial" w:hAnsi="Arial" w:cs="Arial"/>
          <w:b w:val="0"/>
          <w:sz w:val="22"/>
          <w:szCs w:val="22"/>
        </w:rPr>
        <w:t>The focus should concentrate</w:t>
      </w:r>
      <w:r w:rsidR="00350C1C" w:rsidRPr="00350C1C">
        <w:rPr>
          <w:rFonts w:ascii="Arial" w:hAnsi="Arial" w:cs="Arial"/>
          <w:b w:val="0"/>
          <w:sz w:val="22"/>
          <w:szCs w:val="22"/>
        </w:rPr>
        <w:t xml:space="preserve"> on managing students misconceptions, link to relevant</w:t>
      </w:r>
      <w:r w:rsidR="001E57F3" w:rsidRPr="00350C1C">
        <w:rPr>
          <w:rFonts w:ascii="Arial" w:hAnsi="Arial" w:cs="Arial"/>
          <w:b w:val="0"/>
          <w:sz w:val="22"/>
          <w:szCs w:val="22"/>
        </w:rPr>
        <w:t xml:space="preserve"> </w:t>
      </w:r>
      <w:r w:rsidR="001D5465" w:rsidRPr="00350C1C">
        <w:rPr>
          <w:rFonts w:ascii="Arial" w:hAnsi="Arial" w:cs="Arial"/>
          <w:b w:val="0"/>
          <w:sz w:val="22"/>
          <w:szCs w:val="22"/>
        </w:rPr>
        <w:t>su</w:t>
      </w:r>
      <w:r w:rsidR="00350C1C" w:rsidRPr="00350C1C">
        <w:rPr>
          <w:rFonts w:ascii="Arial" w:hAnsi="Arial" w:cs="Arial"/>
          <w:b w:val="0"/>
          <w:sz w:val="22"/>
          <w:szCs w:val="22"/>
        </w:rPr>
        <w:t xml:space="preserve">ccess criteria and be structured to allow students </w:t>
      </w:r>
      <w:r w:rsidR="001D5465" w:rsidRPr="00350C1C">
        <w:rPr>
          <w:rFonts w:ascii="Arial" w:hAnsi="Arial" w:cs="Arial"/>
          <w:b w:val="0"/>
          <w:sz w:val="22"/>
          <w:szCs w:val="22"/>
        </w:rPr>
        <w:t xml:space="preserve">the opportunity </w:t>
      </w:r>
      <w:r w:rsidR="001E57F3" w:rsidRPr="00350C1C">
        <w:rPr>
          <w:rFonts w:ascii="Arial" w:hAnsi="Arial" w:cs="Arial"/>
          <w:b w:val="0"/>
          <w:sz w:val="22"/>
          <w:szCs w:val="22"/>
        </w:rPr>
        <w:t>to correct and improve the work</w:t>
      </w:r>
      <w:r w:rsidR="00350C1C" w:rsidRPr="00350C1C">
        <w:rPr>
          <w:rFonts w:ascii="Arial" w:hAnsi="Arial" w:cs="Arial"/>
          <w:b w:val="0"/>
          <w:sz w:val="22"/>
          <w:szCs w:val="22"/>
        </w:rPr>
        <w:t>.</w:t>
      </w:r>
      <w:r w:rsidR="00350C1C">
        <w:rPr>
          <w:rFonts w:ascii="Arial" w:hAnsi="Arial" w:cs="Arial"/>
          <w:b w:val="0"/>
          <w:sz w:val="22"/>
          <w:szCs w:val="22"/>
        </w:rPr>
        <w:t xml:space="preserve"> </w:t>
      </w:r>
      <w:r w:rsidR="001D5465" w:rsidRPr="00173B0A">
        <w:rPr>
          <w:rFonts w:ascii="Arial" w:hAnsi="Arial" w:cs="Arial"/>
          <w:b w:val="0"/>
          <w:sz w:val="22"/>
          <w:szCs w:val="22"/>
        </w:rPr>
        <w:t xml:space="preserve"> </w:t>
      </w:r>
      <w:r w:rsidRPr="00576DD8">
        <w:rPr>
          <w:rFonts w:ascii="Arial" w:hAnsi="Arial" w:cs="Arial"/>
          <w:b w:val="0"/>
          <w:sz w:val="22"/>
          <w:szCs w:val="22"/>
        </w:rPr>
        <w:t>Written c</w:t>
      </w:r>
      <w:r w:rsidR="009D53CA" w:rsidRPr="00576DD8">
        <w:rPr>
          <w:rFonts w:ascii="Arial" w:hAnsi="Arial" w:cs="Arial"/>
          <w:b w:val="0"/>
          <w:sz w:val="22"/>
          <w:szCs w:val="22"/>
        </w:rPr>
        <w:t>omments should identify where improvements need to be made</w:t>
      </w:r>
      <w:r w:rsidR="00AC64CD">
        <w:rPr>
          <w:rFonts w:ascii="Arial" w:hAnsi="Arial" w:cs="Arial"/>
          <w:b w:val="0"/>
          <w:sz w:val="22"/>
          <w:szCs w:val="22"/>
        </w:rPr>
        <w:t xml:space="preserve">. </w:t>
      </w:r>
      <w:r w:rsidR="009D53CA" w:rsidRPr="002E1B89">
        <w:rPr>
          <w:rFonts w:ascii="Arial" w:hAnsi="Arial" w:cs="Arial"/>
          <w:b w:val="0"/>
          <w:sz w:val="22"/>
          <w:szCs w:val="22"/>
        </w:rPr>
        <w:t>Students need to receive ins</w:t>
      </w:r>
      <w:r w:rsidR="002E1B89" w:rsidRPr="002E1B89">
        <w:rPr>
          <w:rFonts w:ascii="Arial" w:hAnsi="Arial" w:cs="Arial"/>
          <w:b w:val="0"/>
          <w:sz w:val="22"/>
          <w:szCs w:val="22"/>
        </w:rPr>
        <w:t xml:space="preserve">tructions or questions </w:t>
      </w:r>
      <w:r w:rsidR="009D53CA" w:rsidRPr="002E1B89">
        <w:rPr>
          <w:rFonts w:ascii="Arial" w:hAnsi="Arial" w:cs="Arial"/>
          <w:b w:val="0"/>
          <w:sz w:val="22"/>
          <w:szCs w:val="22"/>
        </w:rPr>
        <w:t xml:space="preserve">based </w:t>
      </w:r>
      <w:r w:rsidR="002E1B89" w:rsidRPr="002E1B89">
        <w:rPr>
          <w:rFonts w:ascii="Arial" w:hAnsi="Arial" w:cs="Arial"/>
          <w:b w:val="0"/>
          <w:sz w:val="22"/>
          <w:szCs w:val="22"/>
        </w:rPr>
        <w:t xml:space="preserve">upon the teacher’s </w:t>
      </w:r>
      <w:r w:rsidR="009D53CA" w:rsidRPr="002E1B89">
        <w:rPr>
          <w:rFonts w:ascii="Arial" w:hAnsi="Arial" w:cs="Arial"/>
          <w:b w:val="0"/>
          <w:sz w:val="22"/>
          <w:szCs w:val="22"/>
        </w:rPr>
        <w:t>diagnosis of the work that when completed by t</w:t>
      </w:r>
      <w:r w:rsidR="002E1B89" w:rsidRPr="002E1B89">
        <w:rPr>
          <w:rFonts w:ascii="Arial" w:hAnsi="Arial" w:cs="Arial"/>
          <w:b w:val="0"/>
          <w:sz w:val="22"/>
          <w:szCs w:val="22"/>
        </w:rPr>
        <w:t>he student will improve their progress</w:t>
      </w:r>
      <w:r w:rsidR="009D53CA" w:rsidRPr="002E1B89">
        <w:rPr>
          <w:rFonts w:ascii="Arial" w:hAnsi="Arial" w:cs="Arial"/>
          <w:b w:val="0"/>
          <w:sz w:val="22"/>
          <w:szCs w:val="22"/>
        </w:rPr>
        <w:t>.</w:t>
      </w:r>
      <w:r w:rsidR="002E1B89">
        <w:rPr>
          <w:rFonts w:ascii="Arial" w:hAnsi="Arial" w:cs="Arial"/>
          <w:b w:val="0"/>
          <w:sz w:val="22"/>
          <w:szCs w:val="22"/>
        </w:rPr>
        <w:t xml:space="preserve"> </w:t>
      </w:r>
      <w:r w:rsidR="006236BD" w:rsidRPr="00AC64CD">
        <w:rPr>
          <w:rFonts w:ascii="Arial" w:hAnsi="Arial" w:cs="Arial"/>
          <w:b w:val="0"/>
          <w:sz w:val="22"/>
          <w:szCs w:val="22"/>
        </w:rPr>
        <w:t xml:space="preserve">There is no requirement to write grades and levels on the students’ work as </w:t>
      </w:r>
      <w:r w:rsidR="000E60D3" w:rsidRPr="00AC64CD">
        <w:rPr>
          <w:rFonts w:ascii="Arial" w:hAnsi="Arial" w:cs="Arial"/>
          <w:b w:val="0"/>
          <w:sz w:val="22"/>
          <w:szCs w:val="22"/>
        </w:rPr>
        <w:t xml:space="preserve">it </w:t>
      </w:r>
      <w:r w:rsidR="006236BD" w:rsidRPr="00AC64CD">
        <w:rPr>
          <w:rFonts w:ascii="Arial" w:hAnsi="Arial" w:cs="Arial"/>
          <w:b w:val="0"/>
          <w:sz w:val="22"/>
          <w:szCs w:val="22"/>
        </w:rPr>
        <w:t>progress</w:t>
      </w:r>
      <w:r w:rsidR="000E60D3" w:rsidRPr="00AC64CD">
        <w:rPr>
          <w:rFonts w:ascii="Arial" w:hAnsi="Arial" w:cs="Arial"/>
          <w:b w:val="0"/>
          <w:sz w:val="22"/>
          <w:szCs w:val="22"/>
        </w:rPr>
        <w:t>es,</w:t>
      </w:r>
      <w:r w:rsidR="00AC64CD" w:rsidRPr="00AC64CD">
        <w:rPr>
          <w:rFonts w:ascii="Arial" w:hAnsi="Arial" w:cs="Arial"/>
          <w:b w:val="0"/>
          <w:sz w:val="22"/>
          <w:szCs w:val="22"/>
        </w:rPr>
        <w:t xml:space="preserve"> t</w:t>
      </w:r>
      <w:r w:rsidR="006236BD" w:rsidRPr="00AC64CD">
        <w:rPr>
          <w:rFonts w:ascii="Arial" w:hAnsi="Arial" w:cs="Arial"/>
          <w:b w:val="0"/>
          <w:sz w:val="22"/>
          <w:szCs w:val="22"/>
        </w:rPr>
        <w:t>eachers should use professional judgement about this.</w:t>
      </w:r>
      <w:r w:rsidR="006236BD" w:rsidRPr="00173B0A">
        <w:rPr>
          <w:rFonts w:ascii="Arial" w:hAnsi="Arial" w:cs="Arial"/>
          <w:b w:val="0"/>
          <w:sz w:val="22"/>
          <w:szCs w:val="22"/>
        </w:rPr>
        <w:t xml:space="preserve"> </w:t>
      </w:r>
    </w:p>
    <w:p w:rsidR="00B71365" w:rsidRPr="00173B0A" w:rsidRDefault="00B71365" w:rsidP="006236BD">
      <w:pPr>
        <w:pStyle w:val="ListParagraph"/>
        <w:ind w:left="0"/>
        <w:rPr>
          <w:rFonts w:ascii="Arial" w:hAnsi="Arial" w:cs="Arial"/>
          <w:b w:val="0"/>
          <w:sz w:val="22"/>
          <w:szCs w:val="22"/>
        </w:rPr>
      </w:pPr>
    </w:p>
    <w:p w:rsidR="009D53CA" w:rsidRPr="00B71365" w:rsidRDefault="00B71365" w:rsidP="00B71365">
      <w:pPr>
        <w:pStyle w:val="ListParagraph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B71365">
        <w:rPr>
          <w:rFonts w:ascii="Arial" w:hAnsi="Arial" w:cs="Arial"/>
          <w:sz w:val="22"/>
          <w:szCs w:val="22"/>
        </w:rPr>
        <w:t>Frequency</w:t>
      </w:r>
    </w:p>
    <w:p w:rsidR="000831C7" w:rsidRDefault="000831C7" w:rsidP="000831C7">
      <w:pPr>
        <w:rPr>
          <w:rFonts w:ascii="Arial" w:hAnsi="Arial" w:cs="Arial"/>
          <w:b w:val="0"/>
          <w:sz w:val="22"/>
          <w:szCs w:val="22"/>
        </w:rPr>
      </w:pPr>
    </w:p>
    <w:p w:rsidR="00E0482E" w:rsidRDefault="000831C7" w:rsidP="000831C7">
      <w:pPr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 xml:space="preserve">The </w:t>
      </w:r>
      <w:proofErr w:type="spellStart"/>
      <w:r>
        <w:rPr>
          <w:rFonts w:ascii="Arial" w:hAnsi="Arial" w:cs="Arial"/>
          <w:b w:val="0"/>
          <w:sz w:val="22"/>
          <w:szCs w:val="22"/>
        </w:rPr>
        <w:t>Isca</w:t>
      </w:r>
      <w:proofErr w:type="spellEnd"/>
      <w:r>
        <w:rPr>
          <w:rFonts w:ascii="Arial" w:hAnsi="Arial" w:cs="Arial"/>
          <w:b w:val="0"/>
          <w:sz w:val="22"/>
          <w:szCs w:val="22"/>
        </w:rPr>
        <w:t xml:space="preserve"> feedback promise</w:t>
      </w:r>
      <w:r w:rsidR="00E0482E">
        <w:rPr>
          <w:rFonts w:ascii="Arial" w:hAnsi="Arial" w:cs="Arial"/>
          <w:b w:val="0"/>
          <w:sz w:val="22"/>
          <w:szCs w:val="22"/>
        </w:rPr>
        <w:t>:</w:t>
      </w:r>
    </w:p>
    <w:p w:rsidR="00E0482E" w:rsidRDefault="00E0482E" w:rsidP="000831C7">
      <w:pPr>
        <w:rPr>
          <w:rFonts w:ascii="Arial" w:hAnsi="Arial" w:cs="Arial"/>
          <w:b w:val="0"/>
          <w:sz w:val="22"/>
          <w:szCs w:val="22"/>
        </w:rPr>
      </w:pPr>
    </w:p>
    <w:p w:rsidR="00986683" w:rsidRPr="00986683" w:rsidRDefault="00986683" w:rsidP="00986683">
      <w:pPr>
        <w:pStyle w:val="ListParagraph"/>
        <w:numPr>
          <w:ilvl w:val="0"/>
          <w:numId w:val="17"/>
        </w:numPr>
        <w:rPr>
          <w:rFonts w:ascii="Arial" w:hAnsi="Arial" w:cs="Arial"/>
          <w:b w:val="0"/>
          <w:sz w:val="22"/>
          <w:szCs w:val="22"/>
        </w:rPr>
      </w:pPr>
      <w:r w:rsidRPr="00986683">
        <w:rPr>
          <w:rFonts w:ascii="Arial" w:hAnsi="Arial" w:cs="Arial"/>
          <w:b w:val="0"/>
          <w:sz w:val="22"/>
          <w:szCs w:val="22"/>
        </w:rPr>
        <w:t>Include development points</w:t>
      </w:r>
    </w:p>
    <w:p w:rsidR="00986683" w:rsidRPr="00986683" w:rsidRDefault="00986683" w:rsidP="00986683">
      <w:pPr>
        <w:pStyle w:val="ListParagraph"/>
        <w:numPr>
          <w:ilvl w:val="0"/>
          <w:numId w:val="17"/>
        </w:numPr>
        <w:rPr>
          <w:rFonts w:ascii="Arial" w:hAnsi="Arial" w:cs="Arial"/>
          <w:b w:val="0"/>
          <w:sz w:val="22"/>
          <w:szCs w:val="22"/>
        </w:rPr>
      </w:pPr>
      <w:r w:rsidRPr="00986683">
        <w:rPr>
          <w:rFonts w:ascii="Arial" w:hAnsi="Arial" w:cs="Arial"/>
          <w:b w:val="0"/>
          <w:sz w:val="22"/>
          <w:szCs w:val="22"/>
        </w:rPr>
        <w:t>Be written in green pen</w:t>
      </w:r>
    </w:p>
    <w:p w:rsidR="00986683" w:rsidRPr="00986683" w:rsidRDefault="00986683" w:rsidP="00986683">
      <w:pPr>
        <w:pStyle w:val="ListParagraph"/>
        <w:numPr>
          <w:ilvl w:val="0"/>
          <w:numId w:val="17"/>
        </w:numPr>
        <w:rPr>
          <w:rFonts w:ascii="Arial" w:hAnsi="Arial" w:cs="Arial"/>
          <w:b w:val="0"/>
          <w:sz w:val="22"/>
          <w:szCs w:val="22"/>
        </w:rPr>
      </w:pPr>
      <w:r w:rsidRPr="00986683">
        <w:rPr>
          <w:rFonts w:ascii="Arial" w:hAnsi="Arial" w:cs="Arial"/>
          <w:b w:val="0"/>
          <w:sz w:val="22"/>
          <w:szCs w:val="22"/>
        </w:rPr>
        <w:t xml:space="preserve">Happen approximately every 6-8 lessons </w:t>
      </w:r>
    </w:p>
    <w:p w:rsidR="00986683" w:rsidRPr="00986683" w:rsidRDefault="00986683" w:rsidP="00986683">
      <w:pPr>
        <w:pStyle w:val="ListParagraph"/>
        <w:numPr>
          <w:ilvl w:val="0"/>
          <w:numId w:val="17"/>
        </w:numPr>
        <w:rPr>
          <w:rFonts w:ascii="Arial" w:hAnsi="Arial" w:cs="Arial"/>
          <w:b w:val="0"/>
          <w:sz w:val="22"/>
          <w:szCs w:val="22"/>
        </w:rPr>
      </w:pPr>
      <w:r w:rsidRPr="00986683">
        <w:rPr>
          <w:rFonts w:ascii="Arial" w:hAnsi="Arial" w:cs="Arial"/>
          <w:b w:val="0"/>
          <w:sz w:val="22"/>
          <w:szCs w:val="22"/>
        </w:rPr>
        <w:t>Give students time to respond</w:t>
      </w:r>
    </w:p>
    <w:p w:rsidR="000831C7" w:rsidRPr="00986683" w:rsidRDefault="00986683" w:rsidP="00986683">
      <w:pPr>
        <w:pStyle w:val="ListParagraph"/>
        <w:numPr>
          <w:ilvl w:val="0"/>
          <w:numId w:val="17"/>
        </w:numPr>
        <w:rPr>
          <w:rFonts w:ascii="Arial" w:hAnsi="Arial" w:cs="Arial"/>
          <w:b w:val="0"/>
          <w:sz w:val="22"/>
          <w:szCs w:val="22"/>
        </w:rPr>
      </w:pPr>
      <w:r w:rsidRPr="00986683">
        <w:rPr>
          <w:rFonts w:ascii="Arial" w:hAnsi="Arial" w:cs="Arial"/>
          <w:b w:val="0"/>
          <w:sz w:val="22"/>
          <w:szCs w:val="22"/>
        </w:rPr>
        <w:t>Develop literacy skills</w:t>
      </w:r>
    </w:p>
    <w:p w:rsidR="000831C7" w:rsidRPr="000831C7" w:rsidRDefault="000831C7" w:rsidP="000831C7">
      <w:pPr>
        <w:rPr>
          <w:rFonts w:ascii="Arial" w:hAnsi="Arial" w:cs="Arial"/>
          <w:b w:val="0"/>
          <w:sz w:val="22"/>
          <w:szCs w:val="22"/>
        </w:rPr>
      </w:pPr>
    </w:p>
    <w:p w:rsidR="007845F8" w:rsidRDefault="007845F8" w:rsidP="006236BD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7845F8">
        <w:rPr>
          <w:rFonts w:ascii="Arial" w:hAnsi="Arial" w:cs="Arial"/>
          <w:sz w:val="22"/>
          <w:szCs w:val="22"/>
        </w:rPr>
        <w:t>Marking for Literacy</w:t>
      </w:r>
      <w:r>
        <w:rPr>
          <w:rFonts w:ascii="Arial" w:hAnsi="Arial" w:cs="Arial"/>
          <w:sz w:val="22"/>
          <w:szCs w:val="22"/>
        </w:rPr>
        <w:t>:</w:t>
      </w:r>
    </w:p>
    <w:p w:rsidR="007845F8" w:rsidRPr="007845F8" w:rsidRDefault="007845F8" w:rsidP="006236BD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7845F8" w:rsidRPr="00053319" w:rsidRDefault="001F282E" w:rsidP="00053319">
      <w:p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 xml:space="preserve">Teachers should </w:t>
      </w:r>
      <w:r w:rsidR="009D53CA" w:rsidRPr="00173B0A">
        <w:rPr>
          <w:rFonts w:ascii="Arial" w:hAnsi="Arial" w:cs="Arial"/>
          <w:b w:val="0"/>
          <w:sz w:val="22"/>
          <w:szCs w:val="22"/>
        </w:rPr>
        <w:t xml:space="preserve">pay attention to the </w:t>
      </w:r>
      <w:r w:rsidR="00E0482E" w:rsidRPr="00E0482E">
        <w:rPr>
          <w:rFonts w:ascii="Arial" w:hAnsi="Arial" w:cs="Arial"/>
          <w:b w:val="0"/>
          <w:sz w:val="22"/>
          <w:szCs w:val="22"/>
        </w:rPr>
        <w:t>marking for literacy</w:t>
      </w:r>
      <w:r w:rsidR="00E0482E">
        <w:rPr>
          <w:rFonts w:ascii="Arial" w:hAnsi="Arial" w:cs="Arial"/>
          <w:b w:val="0"/>
          <w:sz w:val="22"/>
          <w:szCs w:val="22"/>
        </w:rPr>
        <w:t xml:space="preserve"> </w:t>
      </w:r>
      <w:r w:rsidR="009D53CA" w:rsidRPr="00173B0A">
        <w:rPr>
          <w:rFonts w:ascii="Arial" w:hAnsi="Arial" w:cs="Arial"/>
          <w:b w:val="0"/>
          <w:sz w:val="22"/>
          <w:szCs w:val="22"/>
        </w:rPr>
        <w:t xml:space="preserve">expectations related to </w:t>
      </w:r>
      <w:proofErr w:type="spellStart"/>
      <w:r w:rsidR="009D53CA" w:rsidRPr="00173B0A">
        <w:rPr>
          <w:rFonts w:ascii="Arial" w:hAnsi="Arial" w:cs="Arial"/>
          <w:b w:val="0"/>
          <w:sz w:val="22"/>
          <w:szCs w:val="22"/>
        </w:rPr>
        <w:t>SP</w:t>
      </w:r>
      <w:r w:rsidR="00E4249D">
        <w:rPr>
          <w:rFonts w:ascii="Arial" w:hAnsi="Arial" w:cs="Arial"/>
          <w:b w:val="0"/>
          <w:sz w:val="22"/>
          <w:szCs w:val="22"/>
        </w:rPr>
        <w:t>a</w:t>
      </w:r>
      <w:r w:rsidR="009D53CA" w:rsidRPr="00173B0A">
        <w:rPr>
          <w:rFonts w:ascii="Arial" w:hAnsi="Arial" w:cs="Arial"/>
          <w:b w:val="0"/>
          <w:sz w:val="22"/>
          <w:szCs w:val="22"/>
        </w:rPr>
        <w:t>G</w:t>
      </w:r>
      <w:proofErr w:type="spellEnd"/>
      <w:r w:rsidR="009D53CA" w:rsidRPr="00173B0A">
        <w:rPr>
          <w:rFonts w:ascii="Arial" w:hAnsi="Arial" w:cs="Arial"/>
          <w:b w:val="0"/>
          <w:sz w:val="22"/>
          <w:szCs w:val="22"/>
        </w:rPr>
        <w:t>.</w:t>
      </w:r>
      <w:r>
        <w:rPr>
          <w:rFonts w:ascii="Arial" w:hAnsi="Arial" w:cs="Arial"/>
          <w:b w:val="0"/>
          <w:sz w:val="22"/>
          <w:szCs w:val="22"/>
        </w:rPr>
        <w:t xml:space="preserve"> </w:t>
      </w:r>
      <w:r w:rsidR="00EA7EC1" w:rsidRPr="00173B0A">
        <w:rPr>
          <w:rFonts w:ascii="Arial" w:hAnsi="Arial" w:cs="Arial"/>
          <w:b w:val="0"/>
          <w:sz w:val="22"/>
          <w:szCs w:val="22"/>
        </w:rPr>
        <w:t>Throughout the section of work that is marked, use the f</w:t>
      </w:r>
      <w:r w:rsidR="00053319">
        <w:rPr>
          <w:rFonts w:ascii="Arial" w:hAnsi="Arial" w:cs="Arial"/>
          <w:b w:val="0"/>
          <w:sz w:val="22"/>
          <w:szCs w:val="22"/>
        </w:rPr>
        <w:t>ollowing notation to highlight s</w:t>
      </w:r>
      <w:r w:rsidR="00EA7EC1" w:rsidRPr="00173B0A">
        <w:rPr>
          <w:rFonts w:ascii="Arial" w:hAnsi="Arial" w:cs="Arial"/>
          <w:b w:val="0"/>
          <w:sz w:val="22"/>
          <w:szCs w:val="22"/>
        </w:rPr>
        <w:t>pel</w:t>
      </w:r>
      <w:r w:rsidR="00053319">
        <w:rPr>
          <w:rFonts w:ascii="Arial" w:hAnsi="Arial" w:cs="Arial"/>
          <w:b w:val="0"/>
          <w:sz w:val="22"/>
          <w:szCs w:val="22"/>
        </w:rPr>
        <w:t>ling, punctuation and g</w:t>
      </w:r>
      <w:r>
        <w:rPr>
          <w:rFonts w:ascii="Arial" w:hAnsi="Arial" w:cs="Arial"/>
          <w:b w:val="0"/>
          <w:sz w:val="22"/>
          <w:szCs w:val="22"/>
        </w:rPr>
        <w:t xml:space="preserve">rammar. </w:t>
      </w:r>
      <w:r w:rsidR="00EA7EC1" w:rsidRPr="00173B0A">
        <w:rPr>
          <w:rFonts w:ascii="Arial" w:hAnsi="Arial" w:cs="Arial"/>
          <w:b w:val="0"/>
          <w:sz w:val="22"/>
          <w:szCs w:val="22"/>
        </w:rPr>
        <w:t xml:space="preserve">The marking may require additional explanation as well as: </w:t>
      </w:r>
    </w:p>
    <w:p w:rsidR="00E370DD" w:rsidRDefault="00E370DD" w:rsidP="003E3156">
      <w:pPr>
        <w:rPr>
          <w:rFonts w:ascii="Arial" w:hAnsi="Arial" w:cs="Arial"/>
          <w:b w:val="0"/>
          <w:sz w:val="22"/>
          <w:szCs w:val="22"/>
        </w:rPr>
      </w:pPr>
    </w:p>
    <w:tbl>
      <w:tblPr>
        <w:tblStyle w:val="TableGrid"/>
        <w:tblW w:w="0" w:type="auto"/>
        <w:tblInd w:w="392" w:type="dxa"/>
        <w:tblBorders>
          <w:top w:val="single" w:sz="18" w:space="0" w:color="808080" w:themeColor="background1" w:themeShade="80"/>
          <w:left w:val="single" w:sz="18" w:space="0" w:color="808080" w:themeColor="background1" w:themeShade="80"/>
          <w:bottom w:val="single" w:sz="18" w:space="0" w:color="808080" w:themeColor="background1" w:themeShade="80"/>
          <w:right w:val="single" w:sz="18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559"/>
        <w:gridCol w:w="7229"/>
      </w:tblGrid>
      <w:tr w:rsidR="003E3156" w:rsidTr="003E3156">
        <w:tc>
          <w:tcPr>
            <w:tcW w:w="1559" w:type="dxa"/>
          </w:tcPr>
          <w:p w:rsidR="003E3156" w:rsidRPr="003E3156" w:rsidRDefault="003E3156" w:rsidP="003E3156">
            <w:pPr>
              <w:ind w:left="-796" w:firstLine="796"/>
              <w:rPr>
                <w:rFonts w:ascii="Arial" w:hAnsi="Arial" w:cs="Arial"/>
              </w:rPr>
            </w:pPr>
            <w:r w:rsidRPr="003E3156">
              <w:rPr>
                <w:rFonts w:ascii="Arial" w:hAnsi="Arial" w:cs="Arial"/>
              </w:rPr>
              <w:t>SP</w:t>
            </w:r>
          </w:p>
        </w:tc>
        <w:tc>
          <w:tcPr>
            <w:tcW w:w="7229" w:type="dxa"/>
          </w:tcPr>
          <w:p w:rsidR="003E3156" w:rsidRPr="003E3156" w:rsidRDefault="003E3156" w:rsidP="009D53CA">
            <w:pPr>
              <w:rPr>
                <w:rFonts w:ascii="Arial" w:hAnsi="Arial" w:cs="Arial"/>
                <w:b w:val="0"/>
              </w:rPr>
            </w:pPr>
            <w:r w:rsidRPr="003E3156">
              <w:rPr>
                <w:rFonts w:ascii="Arial" w:hAnsi="Arial" w:cs="Arial"/>
                <w:b w:val="0"/>
              </w:rPr>
              <w:t>Spelling mistake to correct</w:t>
            </w:r>
          </w:p>
        </w:tc>
      </w:tr>
      <w:tr w:rsidR="003E3156" w:rsidTr="003E3156">
        <w:tc>
          <w:tcPr>
            <w:tcW w:w="1559" w:type="dxa"/>
          </w:tcPr>
          <w:p w:rsidR="003E3156" w:rsidRPr="003E3156" w:rsidRDefault="003E3156" w:rsidP="003E3156">
            <w:pPr>
              <w:ind w:left="-796" w:firstLine="796"/>
              <w:rPr>
                <w:rFonts w:ascii="Arial" w:hAnsi="Arial" w:cs="Arial"/>
              </w:rPr>
            </w:pPr>
            <w:r w:rsidRPr="003E3156">
              <w:rPr>
                <w:rFonts w:ascii="Arial" w:hAnsi="Arial" w:cs="Arial"/>
              </w:rPr>
              <w:t>P</w:t>
            </w:r>
          </w:p>
        </w:tc>
        <w:tc>
          <w:tcPr>
            <w:tcW w:w="7229" w:type="dxa"/>
          </w:tcPr>
          <w:p w:rsidR="003E3156" w:rsidRPr="003E3156" w:rsidRDefault="003E3156" w:rsidP="009D53CA">
            <w:pPr>
              <w:rPr>
                <w:rFonts w:ascii="Arial" w:hAnsi="Arial" w:cs="Arial"/>
                <w:b w:val="0"/>
              </w:rPr>
            </w:pPr>
            <w:r w:rsidRPr="003E3156">
              <w:rPr>
                <w:rFonts w:ascii="Arial" w:hAnsi="Arial" w:cs="Arial"/>
                <w:b w:val="0"/>
              </w:rPr>
              <w:t>Insert correct punctuation</w:t>
            </w:r>
          </w:p>
        </w:tc>
      </w:tr>
      <w:tr w:rsidR="003E3156" w:rsidTr="003E3156">
        <w:tc>
          <w:tcPr>
            <w:tcW w:w="1559" w:type="dxa"/>
          </w:tcPr>
          <w:p w:rsidR="003E3156" w:rsidRPr="003E3156" w:rsidRDefault="00CB4B64" w:rsidP="003E3156">
            <w:pPr>
              <w:ind w:left="-796" w:firstLine="79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~</w:t>
            </w:r>
          </w:p>
        </w:tc>
        <w:tc>
          <w:tcPr>
            <w:tcW w:w="7229" w:type="dxa"/>
          </w:tcPr>
          <w:p w:rsidR="003E3156" w:rsidRPr="003E3156" w:rsidRDefault="00CB4B64" w:rsidP="009D53CA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S</w:t>
            </w:r>
            <w:r w:rsidR="003E3156" w:rsidRPr="003E3156">
              <w:rPr>
                <w:rFonts w:ascii="Arial" w:hAnsi="Arial" w:cs="Arial"/>
                <w:b w:val="0"/>
              </w:rPr>
              <w:t>entence doesn’t make sense due to grammatical error – correct</w:t>
            </w:r>
          </w:p>
        </w:tc>
      </w:tr>
      <w:tr w:rsidR="003E3156" w:rsidTr="003E3156">
        <w:tc>
          <w:tcPr>
            <w:tcW w:w="1559" w:type="dxa"/>
          </w:tcPr>
          <w:p w:rsidR="003E3156" w:rsidRPr="003E3156" w:rsidRDefault="003E3156" w:rsidP="003E3156">
            <w:pPr>
              <w:ind w:left="-796" w:firstLine="796"/>
              <w:rPr>
                <w:rFonts w:ascii="Arial" w:hAnsi="Arial" w:cs="Arial"/>
              </w:rPr>
            </w:pPr>
            <w:r w:rsidRPr="003E3156">
              <w:rPr>
                <w:rFonts w:ascii="Arial" w:hAnsi="Arial" w:cs="Arial"/>
              </w:rPr>
              <w:t>//</w:t>
            </w:r>
          </w:p>
        </w:tc>
        <w:tc>
          <w:tcPr>
            <w:tcW w:w="7229" w:type="dxa"/>
          </w:tcPr>
          <w:p w:rsidR="003E3156" w:rsidRPr="003E3156" w:rsidRDefault="003E3156" w:rsidP="009D53CA">
            <w:pPr>
              <w:rPr>
                <w:rFonts w:ascii="Arial" w:hAnsi="Arial" w:cs="Arial"/>
                <w:b w:val="0"/>
              </w:rPr>
            </w:pPr>
            <w:r w:rsidRPr="003E3156">
              <w:rPr>
                <w:rFonts w:ascii="Arial" w:hAnsi="Arial" w:cs="Arial"/>
                <w:b w:val="0"/>
              </w:rPr>
              <w:t>Insert new paragraph</w:t>
            </w:r>
          </w:p>
        </w:tc>
      </w:tr>
      <w:tr w:rsidR="003E3156" w:rsidTr="003E3156">
        <w:tc>
          <w:tcPr>
            <w:tcW w:w="1559" w:type="dxa"/>
          </w:tcPr>
          <w:p w:rsidR="003E3156" w:rsidRPr="003E3156" w:rsidRDefault="003E3156" w:rsidP="003E3156">
            <w:pPr>
              <w:ind w:left="-796" w:firstLine="796"/>
              <w:rPr>
                <w:rFonts w:ascii="Arial" w:hAnsi="Arial" w:cs="Arial"/>
              </w:rPr>
            </w:pPr>
            <w:r w:rsidRPr="003E3156">
              <w:rPr>
                <w:rFonts w:ascii="Arial" w:hAnsi="Arial" w:cs="Arial"/>
              </w:rPr>
              <w:t>C</w:t>
            </w:r>
          </w:p>
        </w:tc>
        <w:tc>
          <w:tcPr>
            <w:tcW w:w="7229" w:type="dxa"/>
          </w:tcPr>
          <w:p w:rsidR="003E3156" w:rsidRPr="003E3156" w:rsidRDefault="00CB4B64" w:rsidP="009D53CA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C</w:t>
            </w:r>
            <w:r w:rsidR="003E3156" w:rsidRPr="003E3156">
              <w:rPr>
                <w:rFonts w:ascii="Arial" w:hAnsi="Arial" w:cs="Arial"/>
                <w:b w:val="0"/>
              </w:rPr>
              <w:t>apital letter mistake to correct</w:t>
            </w:r>
          </w:p>
        </w:tc>
      </w:tr>
    </w:tbl>
    <w:p w:rsidR="00030273" w:rsidRPr="00173B0A" w:rsidRDefault="00030273" w:rsidP="00030273">
      <w:pPr>
        <w:autoSpaceDE w:val="0"/>
        <w:autoSpaceDN w:val="0"/>
        <w:adjustRightInd w:val="0"/>
        <w:rPr>
          <w:rFonts w:ascii="Arial" w:eastAsiaTheme="minorHAnsi" w:hAnsi="Arial" w:cs="Arial"/>
          <w:b w:val="0"/>
          <w:sz w:val="22"/>
          <w:szCs w:val="22"/>
        </w:rPr>
      </w:pPr>
    </w:p>
    <w:p w:rsidR="00030273" w:rsidRPr="00173B0A" w:rsidRDefault="00030273" w:rsidP="0003027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173B0A">
        <w:rPr>
          <w:rFonts w:ascii="Arial" w:hAnsi="Arial" w:cs="Arial"/>
          <w:sz w:val="22"/>
          <w:szCs w:val="22"/>
        </w:rPr>
        <w:t>R</w:t>
      </w:r>
      <w:r w:rsidR="006236BD" w:rsidRPr="00173B0A">
        <w:rPr>
          <w:rFonts w:ascii="Arial" w:hAnsi="Arial" w:cs="Arial"/>
          <w:sz w:val="22"/>
          <w:szCs w:val="22"/>
        </w:rPr>
        <w:t>oles and Responsibilities</w:t>
      </w:r>
      <w:r w:rsidRPr="00173B0A">
        <w:rPr>
          <w:rFonts w:ascii="Arial" w:hAnsi="Arial" w:cs="Arial"/>
          <w:sz w:val="22"/>
          <w:szCs w:val="22"/>
        </w:rPr>
        <w:t xml:space="preserve"> </w:t>
      </w:r>
    </w:p>
    <w:p w:rsidR="00285601" w:rsidRPr="00173B0A" w:rsidRDefault="00285601" w:rsidP="0003027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030273" w:rsidRPr="0097040F" w:rsidRDefault="006236BD" w:rsidP="0003027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97040F">
        <w:rPr>
          <w:rFonts w:ascii="Arial" w:hAnsi="Arial" w:cs="Arial"/>
          <w:sz w:val="22"/>
          <w:szCs w:val="22"/>
        </w:rPr>
        <w:t>Teachers</w:t>
      </w:r>
    </w:p>
    <w:p w:rsidR="0097040F" w:rsidRPr="00173B0A" w:rsidRDefault="0097040F" w:rsidP="00030273">
      <w:p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  <w:u w:val="single"/>
        </w:rPr>
      </w:pPr>
    </w:p>
    <w:p w:rsidR="00030273" w:rsidRPr="00173B0A" w:rsidRDefault="00EA7EC1" w:rsidP="006236BD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173B0A">
        <w:rPr>
          <w:rFonts w:ascii="Arial" w:hAnsi="Arial" w:cs="Arial"/>
          <w:b w:val="0"/>
          <w:sz w:val="22"/>
          <w:szCs w:val="22"/>
        </w:rPr>
        <w:t xml:space="preserve">Mark work regularly according to </w:t>
      </w:r>
      <w:r w:rsidR="000E7C68">
        <w:rPr>
          <w:rFonts w:ascii="Arial" w:hAnsi="Arial" w:cs="Arial"/>
          <w:b w:val="0"/>
          <w:sz w:val="22"/>
          <w:szCs w:val="22"/>
        </w:rPr>
        <w:t>Department/subject</w:t>
      </w:r>
      <w:r w:rsidRPr="00173B0A">
        <w:rPr>
          <w:rFonts w:ascii="Arial" w:hAnsi="Arial" w:cs="Arial"/>
          <w:b w:val="0"/>
          <w:sz w:val="22"/>
          <w:szCs w:val="22"/>
        </w:rPr>
        <w:t xml:space="preserve"> expectations</w:t>
      </w:r>
      <w:r w:rsidR="006236BD" w:rsidRPr="00173B0A">
        <w:rPr>
          <w:rFonts w:ascii="Arial" w:hAnsi="Arial" w:cs="Arial"/>
          <w:b w:val="0"/>
          <w:sz w:val="22"/>
          <w:szCs w:val="22"/>
        </w:rPr>
        <w:t>.</w:t>
      </w:r>
    </w:p>
    <w:p w:rsidR="006236BD" w:rsidRPr="00173B0A" w:rsidRDefault="006236BD" w:rsidP="00D3329B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173B0A">
        <w:rPr>
          <w:rFonts w:ascii="Arial" w:hAnsi="Arial" w:cs="Arial"/>
          <w:b w:val="0"/>
          <w:sz w:val="22"/>
          <w:szCs w:val="22"/>
        </w:rPr>
        <w:t>Advise students on how to</w:t>
      </w:r>
      <w:r w:rsidR="000E7C68">
        <w:rPr>
          <w:rFonts w:ascii="Arial" w:hAnsi="Arial" w:cs="Arial"/>
          <w:b w:val="0"/>
          <w:sz w:val="22"/>
          <w:szCs w:val="22"/>
        </w:rPr>
        <w:t xml:space="preserve"> improve work</w:t>
      </w:r>
      <w:r w:rsidR="00D3329B" w:rsidRPr="00173B0A">
        <w:rPr>
          <w:rFonts w:ascii="Arial" w:hAnsi="Arial" w:cs="Arial"/>
          <w:b w:val="0"/>
          <w:sz w:val="22"/>
          <w:szCs w:val="22"/>
        </w:rPr>
        <w:t>. Key questions or statements are given, not lengthy targets</w:t>
      </w:r>
      <w:r w:rsidR="001F282E">
        <w:rPr>
          <w:rFonts w:ascii="Arial" w:hAnsi="Arial" w:cs="Arial"/>
          <w:b w:val="0"/>
          <w:sz w:val="22"/>
          <w:szCs w:val="22"/>
        </w:rPr>
        <w:t>.</w:t>
      </w:r>
    </w:p>
    <w:p w:rsidR="006236BD" w:rsidRPr="00173B0A" w:rsidRDefault="006236BD" w:rsidP="006236BD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173B0A">
        <w:rPr>
          <w:rFonts w:ascii="Arial" w:hAnsi="Arial" w:cs="Arial"/>
          <w:b w:val="0"/>
          <w:sz w:val="22"/>
          <w:szCs w:val="22"/>
        </w:rPr>
        <w:t>Allow students to improve their work and remark it when done.</w:t>
      </w:r>
      <w:r w:rsidR="008D1656" w:rsidRPr="00173B0A">
        <w:rPr>
          <w:rFonts w:ascii="Arial" w:hAnsi="Arial" w:cs="Arial"/>
          <w:b w:val="0"/>
          <w:sz w:val="22"/>
          <w:szCs w:val="22"/>
        </w:rPr>
        <w:t xml:space="preserve"> (We call this dedicated improvement </w:t>
      </w:r>
      <w:r w:rsidR="003C66A6" w:rsidRPr="00173B0A">
        <w:rPr>
          <w:rFonts w:ascii="Arial" w:hAnsi="Arial" w:cs="Arial"/>
          <w:b w:val="0"/>
          <w:sz w:val="22"/>
          <w:szCs w:val="22"/>
        </w:rPr>
        <w:t xml:space="preserve">and reflection </w:t>
      </w:r>
      <w:r w:rsidR="008D1656" w:rsidRPr="00173B0A">
        <w:rPr>
          <w:rFonts w:ascii="Arial" w:hAnsi="Arial" w:cs="Arial"/>
          <w:b w:val="0"/>
          <w:sz w:val="22"/>
          <w:szCs w:val="22"/>
        </w:rPr>
        <w:t>time)</w:t>
      </w:r>
    </w:p>
    <w:p w:rsidR="006236BD" w:rsidRPr="00173B0A" w:rsidRDefault="006236BD" w:rsidP="006236BD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173B0A">
        <w:rPr>
          <w:rFonts w:ascii="Arial" w:hAnsi="Arial" w:cs="Arial"/>
          <w:b w:val="0"/>
          <w:sz w:val="22"/>
          <w:szCs w:val="22"/>
        </w:rPr>
        <w:t>Insist on high standards of presentation and care with all work (draft and final).</w:t>
      </w:r>
    </w:p>
    <w:p w:rsidR="006236BD" w:rsidRPr="00173B0A" w:rsidRDefault="006236BD" w:rsidP="006236BD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173B0A">
        <w:rPr>
          <w:rFonts w:ascii="Arial" w:hAnsi="Arial" w:cs="Arial"/>
          <w:b w:val="0"/>
          <w:sz w:val="22"/>
          <w:szCs w:val="22"/>
        </w:rPr>
        <w:t>Use fine diagnostic methods to correct faulty interpretations</w:t>
      </w:r>
      <w:r w:rsidR="000E7C68">
        <w:rPr>
          <w:rFonts w:ascii="Arial" w:hAnsi="Arial" w:cs="Arial"/>
          <w:b w:val="0"/>
          <w:sz w:val="22"/>
          <w:szCs w:val="22"/>
        </w:rPr>
        <w:t xml:space="preserve"> and misconceptions</w:t>
      </w:r>
      <w:r w:rsidR="001F282E">
        <w:rPr>
          <w:rFonts w:ascii="Arial" w:hAnsi="Arial" w:cs="Arial"/>
          <w:b w:val="0"/>
          <w:sz w:val="22"/>
          <w:szCs w:val="22"/>
        </w:rPr>
        <w:t>.</w:t>
      </w:r>
    </w:p>
    <w:p w:rsidR="00030273" w:rsidRPr="00173B0A" w:rsidRDefault="006236BD" w:rsidP="006236BD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173B0A">
        <w:rPr>
          <w:rFonts w:ascii="Arial" w:hAnsi="Arial" w:cs="Arial"/>
          <w:b w:val="0"/>
          <w:sz w:val="22"/>
          <w:szCs w:val="22"/>
        </w:rPr>
        <w:t>S</w:t>
      </w:r>
      <w:r w:rsidR="000E7C68">
        <w:rPr>
          <w:rFonts w:ascii="Arial" w:hAnsi="Arial" w:cs="Arial"/>
          <w:b w:val="0"/>
          <w:sz w:val="22"/>
          <w:szCs w:val="22"/>
        </w:rPr>
        <w:t>hare good practice with feedback strategies.</w:t>
      </w:r>
    </w:p>
    <w:p w:rsidR="00030273" w:rsidRPr="00173B0A" w:rsidRDefault="006236BD" w:rsidP="006236BD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173B0A">
        <w:rPr>
          <w:rFonts w:ascii="Arial" w:hAnsi="Arial" w:cs="Arial"/>
          <w:b w:val="0"/>
          <w:sz w:val="22"/>
          <w:szCs w:val="22"/>
        </w:rPr>
        <w:t>C</w:t>
      </w:r>
      <w:r w:rsidR="000E7C68">
        <w:rPr>
          <w:rFonts w:ascii="Arial" w:hAnsi="Arial" w:cs="Arial"/>
          <w:b w:val="0"/>
          <w:sz w:val="22"/>
          <w:szCs w:val="22"/>
        </w:rPr>
        <w:t xml:space="preserve">o-operate with ALT and </w:t>
      </w:r>
      <w:proofErr w:type="spellStart"/>
      <w:r w:rsidR="000E7C68">
        <w:rPr>
          <w:rFonts w:ascii="Arial" w:hAnsi="Arial" w:cs="Arial"/>
          <w:b w:val="0"/>
          <w:sz w:val="22"/>
          <w:szCs w:val="22"/>
        </w:rPr>
        <w:t>HoD</w:t>
      </w:r>
      <w:proofErr w:type="spellEnd"/>
      <w:r w:rsidR="006366A9" w:rsidRPr="00173B0A">
        <w:rPr>
          <w:rFonts w:ascii="Arial" w:hAnsi="Arial" w:cs="Arial"/>
          <w:b w:val="0"/>
          <w:sz w:val="22"/>
          <w:szCs w:val="22"/>
        </w:rPr>
        <w:t xml:space="preserve"> by providing when asked a sample of marking</w:t>
      </w:r>
      <w:r w:rsidR="001F282E">
        <w:rPr>
          <w:rFonts w:ascii="Arial" w:hAnsi="Arial" w:cs="Arial"/>
          <w:b w:val="0"/>
          <w:sz w:val="22"/>
          <w:szCs w:val="22"/>
        </w:rPr>
        <w:t>.</w:t>
      </w:r>
    </w:p>
    <w:p w:rsidR="00030273" w:rsidRPr="00173B0A" w:rsidRDefault="00030273" w:rsidP="006236BD">
      <w:pPr>
        <w:pStyle w:val="ListParagraph"/>
        <w:numPr>
          <w:ilvl w:val="0"/>
          <w:numId w:val="10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173B0A">
        <w:rPr>
          <w:rFonts w:ascii="Arial" w:hAnsi="Arial" w:cs="Arial"/>
          <w:b w:val="0"/>
          <w:sz w:val="22"/>
          <w:szCs w:val="22"/>
        </w:rPr>
        <w:t>Recognise</w:t>
      </w:r>
      <w:r w:rsidR="001F282E">
        <w:rPr>
          <w:rFonts w:ascii="Arial" w:hAnsi="Arial" w:cs="Arial"/>
          <w:b w:val="0"/>
          <w:sz w:val="22"/>
          <w:szCs w:val="22"/>
        </w:rPr>
        <w:t xml:space="preserve"> and reward effort and progress.</w:t>
      </w:r>
    </w:p>
    <w:p w:rsidR="00CD456E" w:rsidRPr="00173B0A" w:rsidRDefault="00CD456E" w:rsidP="006236BD">
      <w:p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</w:p>
    <w:p w:rsidR="00CD456E" w:rsidRPr="0097040F" w:rsidRDefault="00785D42" w:rsidP="0003027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97040F">
        <w:rPr>
          <w:rFonts w:ascii="Arial" w:hAnsi="Arial" w:cs="Arial"/>
          <w:sz w:val="22"/>
          <w:szCs w:val="22"/>
        </w:rPr>
        <w:t>Head of Department</w:t>
      </w:r>
    </w:p>
    <w:p w:rsidR="0097040F" w:rsidRPr="00785D42" w:rsidRDefault="0097040F" w:rsidP="00030273">
      <w:p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  <w:u w:val="single"/>
        </w:rPr>
      </w:pPr>
    </w:p>
    <w:p w:rsidR="00CD456E" w:rsidRPr="00785D42" w:rsidRDefault="008D1656" w:rsidP="00285601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785D42">
        <w:rPr>
          <w:rFonts w:ascii="Arial" w:hAnsi="Arial" w:cs="Arial"/>
          <w:b w:val="0"/>
          <w:sz w:val="22"/>
          <w:szCs w:val="22"/>
        </w:rPr>
        <w:t xml:space="preserve">Must </w:t>
      </w:r>
      <w:r w:rsidR="00CD456E" w:rsidRPr="00785D42">
        <w:rPr>
          <w:rFonts w:ascii="Arial" w:hAnsi="Arial" w:cs="Arial"/>
          <w:b w:val="0"/>
          <w:sz w:val="22"/>
          <w:szCs w:val="22"/>
        </w:rPr>
        <w:t>ens</w:t>
      </w:r>
      <w:r w:rsidR="009202D6" w:rsidRPr="00785D42">
        <w:rPr>
          <w:rFonts w:ascii="Arial" w:hAnsi="Arial" w:cs="Arial"/>
          <w:b w:val="0"/>
          <w:sz w:val="22"/>
          <w:szCs w:val="22"/>
        </w:rPr>
        <w:t>ure that this policy is develop</w:t>
      </w:r>
      <w:r w:rsidR="00CD456E" w:rsidRPr="00785D42">
        <w:rPr>
          <w:rFonts w:ascii="Arial" w:hAnsi="Arial" w:cs="Arial"/>
          <w:b w:val="0"/>
          <w:sz w:val="22"/>
          <w:szCs w:val="22"/>
        </w:rPr>
        <w:t>ed and</w:t>
      </w:r>
      <w:r w:rsidR="00785D42" w:rsidRPr="00785D42">
        <w:rPr>
          <w:rFonts w:ascii="Arial" w:hAnsi="Arial" w:cs="Arial"/>
          <w:b w:val="0"/>
          <w:sz w:val="22"/>
          <w:szCs w:val="22"/>
        </w:rPr>
        <w:t xml:space="preserve"> adapted to suit the curriculum model across both key stages. This must be</w:t>
      </w:r>
      <w:r w:rsidR="00CD456E" w:rsidRPr="00785D42">
        <w:rPr>
          <w:rFonts w:ascii="Arial" w:hAnsi="Arial" w:cs="Arial"/>
          <w:b w:val="0"/>
          <w:sz w:val="22"/>
          <w:szCs w:val="22"/>
        </w:rPr>
        <w:t xml:space="preserve"> understood by all members of their team.</w:t>
      </w:r>
    </w:p>
    <w:p w:rsidR="00CD456E" w:rsidRPr="00785D42" w:rsidRDefault="008D1656" w:rsidP="00285601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785D42">
        <w:rPr>
          <w:rFonts w:ascii="Arial" w:hAnsi="Arial" w:cs="Arial"/>
          <w:b w:val="0"/>
          <w:sz w:val="22"/>
          <w:szCs w:val="22"/>
        </w:rPr>
        <w:t xml:space="preserve">Must </w:t>
      </w:r>
      <w:r w:rsidR="000006B2" w:rsidRPr="00785D42">
        <w:rPr>
          <w:rFonts w:ascii="Arial" w:hAnsi="Arial" w:cs="Arial"/>
          <w:b w:val="0"/>
          <w:sz w:val="22"/>
          <w:szCs w:val="22"/>
        </w:rPr>
        <w:t>uphold the policy by complying fully with the expectations and modelling the practice expected of their team.</w:t>
      </w:r>
    </w:p>
    <w:p w:rsidR="000006B2" w:rsidRPr="00785D42" w:rsidRDefault="008D1656" w:rsidP="00285601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785D42">
        <w:rPr>
          <w:rFonts w:ascii="Arial" w:hAnsi="Arial" w:cs="Arial"/>
          <w:b w:val="0"/>
          <w:sz w:val="22"/>
          <w:szCs w:val="22"/>
        </w:rPr>
        <w:t xml:space="preserve">Must </w:t>
      </w:r>
      <w:r w:rsidR="000006B2" w:rsidRPr="00785D42">
        <w:rPr>
          <w:rFonts w:ascii="Arial" w:hAnsi="Arial" w:cs="Arial"/>
          <w:b w:val="0"/>
          <w:sz w:val="22"/>
          <w:szCs w:val="22"/>
        </w:rPr>
        <w:t>pa</w:t>
      </w:r>
      <w:r w:rsidR="00785D42" w:rsidRPr="00785D42">
        <w:rPr>
          <w:rFonts w:ascii="Arial" w:hAnsi="Arial" w:cs="Arial"/>
          <w:b w:val="0"/>
          <w:sz w:val="22"/>
          <w:szCs w:val="22"/>
        </w:rPr>
        <w:t xml:space="preserve">rticipate in work scrutiny as part of their ongoing </w:t>
      </w:r>
      <w:r w:rsidR="0097040F">
        <w:rPr>
          <w:rFonts w:ascii="Arial" w:hAnsi="Arial" w:cs="Arial"/>
          <w:b w:val="0"/>
          <w:sz w:val="22"/>
          <w:szCs w:val="22"/>
        </w:rPr>
        <w:t>self-</w:t>
      </w:r>
      <w:r w:rsidR="00785D42" w:rsidRPr="00785D42">
        <w:rPr>
          <w:rFonts w:ascii="Arial" w:hAnsi="Arial" w:cs="Arial"/>
          <w:b w:val="0"/>
          <w:sz w:val="22"/>
          <w:szCs w:val="22"/>
        </w:rPr>
        <w:t>evaluation</w:t>
      </w:r>
      <w:r w:rsidR="001F282E" w:rsidRPr="00785D42">
        <w:rPr>
          <w:rFonts w:ascii="Arial" w:hAnsi="Arial" w:cs="Arial"/>
          <w:b w:val="0"/>
          <w:sz w:val="22"/>
          <w:szCs w:val="22"/>
        </w:rPr>
        <w:t>.</w:t>
      </w:r>
    </w:p>
    <w:p w:rsidR="000006B2" w:rsidRPr="000E7C68" w:rsidRDefault="000006B2" w:rsidP="006236BD">
      <w:p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  <w:highlight w:val="yellow"/>
        </w:rPr>
      </w:pPr>
    </w:p>
    <w:p w:rsidR="00030273" w:rsidRPr="0097040F" w:rsidRDefault="00E0482E" w:rsidP="00030273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Teaching A</w:t>
      </w:r>
      <w:r w:rsidR="00452E4B">
        <w:rPr>
          <w:rFonts w:ascii="Arial" w:hAnsi="Arial" w:cs="Arial"/>
          <w:sz w:val="22"/>
          <w:szCs w:val="22"/>
        </w:rPr>
        <w:t>ssistants</w:t>
      </w:r>
    </w:p>
    <w:p w:rsidR="0097040F" w:rsidRPr="0097040F" w:rsidRDefault="0097040F" w:rsidP="00030273">
      <w:pPr>
        <w:autoSpaceDE w:val="0"/>
        <w:autoSpaceDN w:val="0"/>
        <w:adjustRightInd w:val="0"/>
        <w:rPr>
          <w:rFonts w:ascii="Arial" w:hAnsi="Arial" w:cs="Arial"/>
          <w:sz w:val="22"/>
          <w:szCs w:val="22"/>
          <w:highlight w:val="yellow"/>
        </w:rPr>
      </w:pPr>
    </w:p>
    <w:p w:rsidR="00030273" w:rsidRPr="00452E4B" w:rsidRDefault="00030273" w:rsidP="00285601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452E4B">
        <w:rPr>
          <w:rFonts w:ascii="Arial" w:hAnsi="Arial" w:cs="Arial"/>
          <w:b w:val="0"/>
          <w:sz w:val="22"/>
          <w:szCs w:val="22"/>
        </w:rPr>
        <w:t>To read through the comments written by te</w:t>
      </w:r>
      <w:r w:rsidR="00E0482E">
        <w:rPr>
          <w:rFonts w:ascii="Arial" w:hAnsi="Arial" w:cs="Arial"/>
          <w:b w:val="0"/>
          <w:sz w:val="22"/>
          <w:szCs w:val="22"/>
        </w:rPr>
        <w:t>achers in order to guide any students with additional needs</w:t>
      </w:r>
      <w:r w:rsidRPr="00452E4B">
        <w:rPr>
          <w:rFonts w:ascii="Arial" w:hAnsi="Arial" w:cs="Arial"/>
          <w:b w:val="0"/>
          <w:sz w:val="22"/>
          <w:szCs w:val="22"/>
        </w:rPr>
        <w:t xml:space="preserve">. </w:t>
      </w:r>
    </w:p>
    <w:p w:rsidR="00030273" w:rsidRPr="00452E4B" w:rsidRDefault="00030273" w:rsidP="00285601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452E4B">
        <w:rPr>
          <w:rFonts w:ascii="Arial" w:hAnsi="Arial" w:cs="Arial"/>
          <w:b w:val="0"/>
          <w:sz w:val="22"/>
          <w:szCs w:val="22"/>
        </w:rPr>
        <w:t xml:space="preserve">To use the notation consistently and in accordance with the whole school approach referred to above. </w:t>
      </w:r>
    </w:p>
    <w:p w:rsidR="00043F85" w:rsidRPr="00452E4B" w:rsidRDefault="00043F85" w:rsidP="00285601">
      <w:pPr>
        <w:pStyle w:val="ListParagraph"/>
        <w:numPr>
          <w:ilvl w:val="0"/>
          <w:numId w:val="12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452E4B">
        <w:rPr>
          <w:rFonts w:ascii="Arial" w:hAnsi="Arial" w:cs="Arial"/>
          <w:b w:val="0"/>
          <w:sz w:val="22"/>
          <w:szCs w:val="22"/>
        </w:rPr>
        <w:t>Adv</w:t>
      </w:r>
      <w:r w:rsidR="00E0482E">
        <w:rPr>
          <w:rFonts w:ascii="Arial" w:hAnsi="Arial" w:cs="Arial"/>
          <w:b w:val="0"/>
          <w:sz w:val="22"/>
          <w:szCs w:val="22"/>
        </w:rPr>
        <w:t xml:space="preserve">ise teachers on personalisation for </w:t>
      </w:r>
      <w:r w:rsidRPr="00452E4B">
        <w:rPr>
          <w:rFonts w:ascii="Arial" w:hAnsi="Arial" w:cs="Arial"/>
          <w:b w:val="0"/>
          <w:sz w:val="22"/>
          <w:szCs w:val="22"/>
        </w:rPr>
        <w:t>students</w:t>
      </w:r>
      <w:r w:rsidR="00E0482E">
        <w:rPr>
          <w:rFonts w:ascii="Arial" w:hAnsi="Arial" w:cs="Arial"/>
          <w:b w:val="0"/>
          <w:sz w:val="22"/>
          <w:szCs w:val="22"/>
        </w:rPr>
        <w:t xml:space="preserve"> with additional needs</w:t>
      </w:r>
      <w:r w:rsidRPr="00452E4B">
        <w:rPr>
          <w:rFonts w:ascii="Arial" w:hAnsi="Arial" w:cs="Arial"/>
          <w:b w:val="0"/>
          <w:sz w:val="22"/>
          <w:szCs w:val="22"/>
        </w:rPr>
        <w:t>.</w:t>
      </w:r>
    </w:p>
    <w:p w:rsidR="00030273" w:rsidRPr="000E7C68" w:rsidRDefault="00030273" w:rsidP="00030273">
      <w:p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  <w:highlight w:val="yellow"/>
        </w:rPr>
      </w:pPr>
    </w:p>
    <w:p w:rsidR="00030273" w:rsidRPr="00616288" w:rsidRDefault="00030273" w:rsidP="00030273">
      <w:pPr>
        <w:autoSpaceDE w:val="0"/>
        <w:autoSpaceDN w:val="0"/>
        <w:adjustRightInd w:val="0"/>
        <w:rPr>
          <w:rFonts w:ascii="Arial" w:hAnsi="Arial" w:cs="Arial"/>
          <w:sz w:val="22"/>
          <w:szCs w:val="22"/>
          <w:highlight w:val="yellow"/>
        </w:rPr>
      </w:pPr>
      <w:r w:rsidRPr="00616288">
        <w:rPr>
          <w:rFonts w:ascii="Arial" w:hAnsi="Arial" w:cs="Arial"/>
          <w:sz w:val="22"/>
          <w:szCs w:val="22"/>
        </w:rPr>
        <w:t>Student</w:t>
      </w:r>
      <w:r w:rsidR="00062B33" w:rsidRPr="00616288">
        <w:rPr>
          <w:rFonts w:ascii="Arial" w:hAnsi="Arial" w:cs="Arial"/>
          <w:sz w:val="22"/>
          <w:szCs w:val="22"/>
        </w:rPr>
        <w:t>s</w:t>
      </w:r>
      <w:r w:rsidRPr="00616288">
        <w:rPr>
          <w:rFonts w:ascii="Arial" w:hAnsi="Arial" w:cs="Arial"/>
          <w:sz w:val="22"/>
          <w:szCs w:val="22"/>
          <w:highlight w:val="yellow"/>
        </w:rPr>
        <w:t xml:space="preserve"> </w:t>
      </w:r>
    </w:p>
    <w:p w:rsidR="00CD456E" w:rsidRPr="00616288" w:rsidRDefault="00CD456E" w:rsidP="00285601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616288">
        <w:rPr>
          <w:rFonts w:ascii="Arial" w:hAnsi="Arial" w:cs="Arial"/>
          <w:b w:val="0"/>
          <w:sz w:val="22"/>
          <w:szCs w:val="22"/>
        </w:rPr>
        <w:t>Put the best effort into the</w:t>
      </w:r>
      <w:r w:rsidR="00062B33" w:rsidRPr="00616288">
        <w:rPr>
          <w:rFonts w:ascii="Arial" w:hAnsi="Arial" w:cs="Arial"/>
          <w:b w:val="0"/>
          <w:sz w:val="22"/>
          <w:szCs w:val="22"/>
        </w:rPr>
        <w:t>ir</w:t>
      </w:r>
      <w:r w:rsidR="00616288" w:rsidRPr="00616288">
        <w:rPr>
          <w:rFonts w:ascii="Arial" w:hAnsi="Arial" w:cs="Arial"/>
          <w:b w:val="0"/>
          <w:sz w:val="22"/>
          <w:szCs w:val="22"/>
        </w:rPr>
        <w:t xml:space="preserve"> work to be marked at </w:t>
      </w:r>
      <w:r w:rsidR="00616288" w:rsidRPr="00616288">
        <w:rPr>
          <w:rFonts w:ascii="Arial" w:hAnsi="Arial" w:cs="Arial"/>
          <w:sz w:val="22"/>
          <w:szCs w:val="22"/>
          <w:u w:val="single"/>
        </w:rPr>
        <w:t>all</w:t>
      </w:r>
      <w:r w:rsidR="00616288" w:rsidRPr="00616288">
        <w:rPr>
          <w:rFonts w:ascii="Arial" w:hAnsi="Arial" w:cs="Arial"/>
          <w:b w:val="0"/>
          <w:sz w:val="22"/>
          <w:szCs w:val="22"/>
        </w:rPr>
        <w:t xml:space="preserve"> times</w:t>
      </w:r>
      <w:r w:rsidRPr="00616288">
        <w:rPr>
          <w:rFonts w:ascii="Arial" w:hAnsi="Arial" w:cs="Arial"/>
          <w:b w:val="0"/>
          <w:sz w:val="22"/>
          <w:szCs w:val="22"/>
        </w:rPr>
        <w:t xml:space="preserve"> </w:t>
      </w:r>
    </w:p>
    <w:p w:rsidR="00030273" w:rsidRPr="00616288" w:rsidRDefault="00030273" w:rsidP="00285601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616288">
        <w:rPr>
          <w:rFonts w:ascii="Arial" w:hAnsi="Arial" w:cs="Arial"/>
          <w:b w:val="0"/>
          <w:sz w:val="22"/>
          <w:szCs w:val="22"/>
        </w:rPr>
        <w:t>Rea</w:t>
      </w:r>
      <w:r w:rsidR="00CD456E" w:rsidRPr="00616288">
        <w:rPr>
          <w:rFonts w:ascii="Arial" w:hAnsi="Arial" w:cs="Arial"/>
          <w:b w:val="0"/>
          <w:sz w:val="22"/>
          <w:szCs w:val="22"/>
        </w:rPr>
        <w:t>d comments written by teachers and respond positively to the instructions to improve the</w:t>
      </w:r>
      <w:r w:rsidR="00062B33" w:rsidRPr="00616288">
        <w:rPr>
          <w:rFonts w:ascii="Arial" w:hAnsi="Arial" w:cs="Arial"/>
          <w:b w:val="0"/>
          <w:sz w:val="22"/>
          <w:szCs w:val="22"/>
        </w:rPr>
        <w:t>ir</w:t>
      </w:r>
      <w:r w:rsidR="00616288">
        <w:rPr>
          <w:rFonts w:ascii="Arial" w:hAnsi="Arial" w:cs="Arial"/>
          <w:b w:val="0"/>
          <w:sz w:val="22"/>
          <w:szCs w:val="22"/>
        </w:rPr>
        <w:t xml:space="preserve"> work</w:t>
      </w:r>
    </w:p>
    <w:p w:rsidR="00030273" w:rsidRPr="00616288" w:rsidRDefault="00030273" w:rsidP="00285601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616288">
        <w:rPr>
          <w:rFonts w:ascii="Arial" w:hAnsi="Arial" w:cs="Arial"/>
          <w:b w:val="0"/>
          <w:sz w:val="22"/>
          <w:szCs w:val="22"/>
        </w:rPr>
        <w:t>When advised, self-assess work using criteria</w:t>
      </w:r>
      <w:r w:rsidR="00062B33" w:rsidRPr="00616288">
        <w:rPr>
          <w:rFonts w:ascii="Arial" w:hAnsi="Arial" w:cs="Arial"/>
          <w:b w:val="0"/>
          <w:sz w:val="22"/>
          <w:szCs w:val="22"/>
        </w:rPr>
        <w:t xml:space="preserve"> provided</w:t>
      </w:r>
      <w:r w:rsidRPr="00616288">
        <w:rPr>
          <w:rFonts w:ascii="Arial" w:hAnsi="Arial" w:cs="Arial"/>
          <w:b w:val="0"/>
          <w:sz w:val="22"/>
          <w:szCs w:val="22"/>
        </w:rPr>
        <w:t xml:space="preserve"> </w:t>
      </w:r>
    </w:p>
    <w:p w:rsidR="00030273" w:rsidRPr="00616288" w:rsidRDefault="00030273" w:rsidP="00285601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616288">
        <w:rPr>
          <w:rFonts w:ascii="Arial" w:hAnsi="Arial" w:cs="Arial"/>
          <w:b w:val="0"/>
          <w:sz w:val="22"/>
          <w:szCs w:val="22"/>
        </w:rPr>
        <w:t>Peer assesses work fairly and responsibly, g</w:t>
      </w:r>
      <w:r w:rsidR="00616288" w:rsidRPr="00616288">
        <w:rPr>
          <w:rFonts w:ascii="Arial" w:hAnsi="Arial" w:cs="Arial"/>
          <w:b w:val="0"/>
          <w:sz w:val="22"/>
          <w:szCs w:val="22"/>
        </w:rPr>
        <w:t>iving strengths and next steps</w:t>
      </w:r>
    </w:p>
    <w:p w:rsidR="00030273" w:rsidRPr="00616288" w:rsidRDefault="00030273" w:rsidP="00285601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616288">
        <w:rPr>
          <w:rFonts w:ascii="Arial" w:hAnsi="Arial" w:cs="Arial"/>
          <w:b w:val="0"/>
          <w:sz w:val="22"/>
          <w:szCs w:val="22"/>
        </w:rPr>
        <w:t>Catch up o</w:t>
      </w:r>
      <w:r w:rsidR="00285601" w:rsidRPr="00616288">
        <w:rPr>
          <w:rFonts w:ascii="Arial" w:hAnsi="Arial" w:cs="Arial"/>
          <w:b w:val="0"/>
          <w:sz w:val="22"/>
          <w:szCs w:val="22"/>
        </w:rPr>
        <w:t>n work after absence to</w:t>
      </w:r>
      <w:r w:rsidR="00616288" w:rsidRPr="00616288">
        <w:rPr>
          <w:rFonts w:ascii="Arial" w:hAnsi="Arial" w:cs="Arial"/>
          <w:b w:val="0"/>
          <w:sz w:val="22"/>
          <w:szCs w:val="22"/>
        </w:rPr>
        <w:t xml:space="preserve"> ensure it is all completed to the deadlines set</w:t>
      </w:r>
    </w:p>
    <w:p w:rsidR="00030273" w:rsidRPr="00F42065" w:rsidRDefault="00030273" w:rsidP="00285601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F42065">
        <w:rPr>
          <w:rFonts w:ascii="Arial" w:hAnsi="Arial" w:cs="Arial"/>
          <w:b w:val="0"/>
          <w:sz w:val="22"/>
          <w:szCs w:val="22"/>
        </w:rPr>
        <w:t>Keep standard</w:t>
      </w:r>
      <w:r w:rsidR="00285601" w:rsidRPr="00F42065">
        <w:rPr>
          <w:rFonts w:ascii="Arial" w:hAnsi="Arial" w:cs="Arial"/>
          <w:b w:val="0"/>
          <w:sz w:val="22"/>
          <w:szCs w:val="22"/>
        </w:rPr>
        <w:t>s of presentation of work high and take pride in all work undertaken</w:t>
      </w:r>
    </w:p>
    <w:p w:rsidR="00383946" w:rsidRPr="00F42065" w:rsidRDefault="00383946" w:rsidP="00285601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F42065">
        <w:rPr>
          <w:rFonts w:ascii="Arial" w:hAnsi="Arial" w:cs="Arial"/>
          <w:b w:val="0"/>
          <w:sz w:val="22"/>
          <w:szCs w:val="22"/>
        </w:rPr>
        <w:t>Take responsibility to ask for gu</w:t>
      </w:r>
      <w:r w:rsidR="00F42065" w:rsidRPr="00F42065">
        <w:rPr>
          <w:rFonts w:ascii="Arial" w:hAnsi="Arial" w:cs="Arial"/>
          <w:b w:val="0"/>
          <w:sz w:val="22"/>
          <w:szCs w:val="22"/>
        </w:rPr>
        <w:t>idance if tasks set are unclear</w:t>
      </w:r>
    </w:p>
    <w:p w:rsidR="00285601" w:rsidRPr="000E7C68" w:rsidRDefault="00285601" w:rsidP="00285601">
      <w:pPr>
        <w:pStyle w:val="ListParagraph"/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  <w:highlight w:val="yellow"/>
        </w:rPr>
      </w:pPr>
    </w:p>
    <w:p w:rsidR="00030273" w:rsidRDefault="00030273" w:rsidP="0028560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EF1291">
        <w:rPr>
          <w:rFonts w:ascii="Arial" w:hAnsi="Arial" w:cs="Arial"/>
          <w:sz w:val="22"/>
          <w:szCs w:val="22"/>
        </w:rPr>
        <w:t>Parent</w:t>
      </w:r>
      <w:r w:rsidR="00783CFD">
        <w:rPr>
          <w:rFonts w:ascii="Arial" w:hAnsi="Arial" w:cs="Arial"/>
          <w:sz w:val="22"/>
          <w:szCs w:val="22"/>
        </w:rPr>
        <w:t>s/C</w:t>
      </w:r>
      <w:r w:rsidR="00EF1291">
        <w:rPr>
          <w:rFonts w:ascii="Arial" w:hAnsi="Arial" w:cs="Arial"/>
          <w:sz w:val="22"/>
          <w:szCs w:val="22"/>
        </w:rPr>
        <w:t>arers</w:t>
      </w:r>
      <w:r w:rsidRPr="00EF1291">
        <w:rPr>
          <w:rFonts w:ascii="Arial" w:hAnsi="Arial" w:cs="Arial"/>
          <w:sz w:val="22"/>
          <w:szCs w:val="22"/>
        </w:rPr>
        <w:t xml:space="preserve"> </w:t>
      </w:r>
    </w:p>
    <w:p w:rsidR="00EF1291" w:rsidRPr="00EF1291" w:rsidRDefault="00EF1291" w:rsidP="00285601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285601" w:rsidRPr="00EF1291" w:rsidRDefault="00285601" w:rsidP="004A588C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EF1291">
        <w:rPr>
          <w:rFonts w:ascii="Arial" w:hAnsi="Arial" w:cs="Arial"/>
          <w:b w:val="0"/>
          <w:sz w:val="22"/>
          <w:szCs w:val="22"/>
        </w:rPr>
        <w:t>Read through the comments</w:t>
      </w:r>
      <w:r w:rsidR="00EF1291" w:rsidRPr="00EF1291">
        <w:rPr>
          <w:rFonts w:ascii="Arial" w:hAnsi="Arial" w:cs="Arial"/>
          <w:b w:val="0"/>
          <w:sz w:val="22"/>
          <w:szCs w:val="22"/>
        </w:rPr>
        <w:t xml:space="preserve"> written by teachers regularly</w:t>
      </w:r>
    </w:p>
    <w:p w:rsidR="004A588C" w:rsidRPr="00EF1291" w:rsidRDefault="004A588C" w:rsidP="004A588C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EF1291">
        <w:rPr>
          <w:rFonts w:ascii="Arial" w:hAnsi="Arial" w:cs="Arial"/>
          <w:b w:val="0"/>
          <w:sz w:val="22"/>
          <w:szCs w:val="22"/>
        </w:rPr>
        <w:t>Support teachers by checking that students are organising the</w:t>
      </w:r>
      <w:r w:rsidR="00EF1291" w:rsidRPr="00EF1291">
        <w:rPr>
          <w:rFonts w:ascii="Arial" w:hAnsi="Arial" w:cs="Arial"/>
          <w:b w:val="0"/>
          <w:sz w:val="22"/>
          <w:szCs w:val="22"/>
        </w:rPr>
        <w:t>ir work and completing tasks that are set</w:t>
      </w:r>
    </w:p>
    <w:p w:rsidR="00030273" w:rsidRPr="00EF1291" w:rsidRDefault="004A588C" w:rsidP="004A588C">
      <w:pPr>
        <w:pStyle w:val="ListParagraph"/>
        <w:numPr>
          <w:ilvl w:val="0"/>
          <w:numId w:val="13"/>
        </w:num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</w:rPr>
      </w:pPr>
      <w:r w:rsidRPr="00EF1291">
        <w:rPr>
          <w:rFonts w:ascii="Arial" w:hAnsi="Arial" w:cs="Arial"/>
          <w:b w:val="0"/>
          <w:sz w:val="22"/>
          <w:szCs w:val="22"/>
        </w:rPr>
        <w:t>Check that students are packing the correct equipment, books and work for every day of the week</w:t>
      </w:r>
      <w:r w:rsidR="00653279" w:rsidRPr="00EF1291">
        <w:rPr>
          <w:rFonts w:ascii="Arial" w:hAnsi="Arial" w:cs="Arial"/>
          <w:b w:val="0"/>
          <w:sz w:val="22"/>
          <w:szCs w:val="22"/>
        </w:rPr>
        <w:t>.</w:t>
      </w:r>
    </w:p>
    <w:p w:rsidR="00653279" w:rsidRDefault="00653279" w:rsidP="00653279">
      <w:p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  <w:highlight w:val="yellow"/>
        </w:rPr>
      </w:pPr>
    </w:p>
    <w:p w:rsidR="00986683" w:rsidRDefault="00986683" w:rsidP="00653279">
      <w:p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  <w:highlight w:val="yellow"/>
        </w:rPr>
      </w:pPr>
    </w:p>
    <w:p w:rsidR="00986683" w:rsidRPr="000E7C68" w:rsidRDefault="00986683" w:rsidP="00653279">
      <w:pPr>
        <w:autoSpaceDE w:val="0"/>
        <w:autoSpaceDN w:val="0"/>
        <w:adjustRightInd w:val="0"/>
        <w:rPr>
          <w:rFonts w:ascii="Arial" w:hAnsi="Arial" w:cs="Arial"/>
          <w:b w:val="0"/>
          <w:sz w:val="22"/>
          <w:szCs w:val="22"/>
          <w:highlight w:val="yellow"/>
        </w:rPr>
      </w:pPr>
    </w:p>
    <w:p w:rsidR="00030273" w:rsidRPr="000E7C68" w:rsidRDefault="00030273" w:rsidP="00030273">
      <w:pPr>
        <w:autoSpaceDE w:val="0"/>
        <w:autoSpaceDN w:val="0"/>
        <w:adjustRightInd w:val="0"/>
        <w:rPr>
          <w:rFonts w:ascii="Arial" w:eastAsiaTheme="minorHAnsi" w:hAnsi="Arial" w:cs="Arial"/>
          <w:b w:val="0"/>
          <w:sz w:val="22"/>
          <w:szCs w:val="22"/>
          <w:highlight w:val="yellow"/>
        </w:rPr>
      </w:pPr>
    </w:p>
    <w:p w:rsidR="001F282E" w:rsidRDefault="00783CFD" w:rsidP="007E2AF3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Work Impact A</w:t>
      </w:r>
      <w:r w:rsidR="00ED1AC3" w:rsidRPr="00ED1AC3">
        <w:rPr>
          <w:rFonts w:ascii="Arial" w:hAnsi="Arial" w:cs="Arial"/>
          <w:sz w:val="22"/>
          <w:szCs w:val="22"/>
        </w:rPr>
        <w:t xml:space="preserve">ssessment </w:t>
      </w:r>
      <w:r w:rsidR="00653279" w:rsidRPr="00ED1AC3">
        <w:rPr>
          <w:rFonts w:ascii="Arial" w:hAnsi="Arial" w:cs="Arial"/>
          <w:sz w:val="22"/>
          <w:szCs w:val="22"/>
        </w:rPr>
        <w:t xml:space="preserve"> </w:t>
      </w:r>
    </w:p>
    <w:p w:rsidR="007E2AF3" w:rsidRPr="007E2AF3" w:rsidRDefault="007E2AF3" w:rsidP="007E2AF3">
      <w:pPr>
        <w:rPr>
          <w:rFonts w:ascii="Arial" w:hAnsi="Arial" w:cs="Arial"/>
          <w:sz w:val="22"/>
          <w:szCs w:val="22"/>
        </w:rPr>
      </w:pPr>
    </w:p>
    <w:p w:rsidR="00986E30" w:rsidRDefault="007E2AF3" w:rsidP="003E3156">
      <w:pPr>
        <w:pStyle w:val="CommentText"/>
        <w:rPr>
          <w:rFonts w:ascii="Arial" w:hAnsi="Arial" w:cs="Arial"/>
          <w:sz w:val="22"/>
          <w:szCs w:val="22"/>
        </w:rPr>
      </w:pPr>
      <w:r w:rsidRPr="007E2AF3">
        <w:rPr>
          <w:rFonts w:ascii="Arial" w:hAnsi="Arial" w:cs="Arial"/>
          <w:sz w:val="22"/>
          <w:szCs w:val="22"/>
        </w:rPr>
        <w:t>These guidelines have</w:t>
      </w:r>
      <w:r w:rsidR="00653279" w:rsidRPr="007E2AF3">
        <w:rPr>
          <w:rFonts w:ascii="Arial" w:hAnsi="Arial" w:cs="Arial"/>
          <w:sz w:val="22"/>
          <w:szCs w:val="22"/>
        </w:rPr>
        <w:t xml:space="preserve"> been written with consider</w:t>
      </w:r>
      <w:r w:rsidRPr="007E2AF3">
        <w:rPr>
          <w:rFonts w:ascii="Arial" w:hAnsi="Arial" w:cs="Arial"/>
          <w:sz w:val="22"/>
          <w:szCs w:val="22"/>
        </w:rPr>
        <w:t xml:space="preserve">ation given to </w:t>
      </w:r>
      <w:r w:rsidR="002E1B89">
        <w:rPr>
          <w:rFonts w:ascii="Arial" w:hAnsi="Arial" w:cs="Arial"/>
          <w:sz w:val="22"/>
          <w:szCs w:val="22"/>
        </w:rPr>
        <w:t xml:space="preserve">teacher </w:t>
      </w:r>
      <w:r w:rsidRPr="007E2AF3">
        <w:rPr>
          <w:rFonts w:ascii="Arial" w:hAnsi="Arial" w:cs="Arial"/>
          <w:sz w:val="22"/>
          <w:szCs w:val="22"/>
        </w:rPr>
        <w:t>workload and wellbeing</w:t>
      </w:r>
      <w:r w:rsidR="00653279" w:rsidRPr="007E2AF3">
        <w:rPr>
          <w:rFonts w:ascii="Arial" w:hAnsi="Arial" w:cs="Arial"/>
          <w:sz w:val="22"/>
          <w:szCs w:val="22"/>
        </w:rPr>
        <w:t>.</w:t>
      </w:r>
      <w:r w:rsidRPr="007E2AF3">
        <w:rPr>
          <w:rFonts w:ascii="Arial" w:hAnsi="Arial" w:cs="Arial"/>
          <w:sz w:val="22"/>
          <w:szCs w:val="22"/>
        </w:rPr>
        <w:t xml:space="preserve"> Marking has been reduced by allowing departments to interpret their</w:t>
      </w:r>
      <w:r w:rsidR="00263ACF">
        <w:rPr>
          <w:rFonts w:ascii="Arial" w:hAnsi="Arial" w:cs="Arial"/>
          <w:sz w:val="22"/>
          <w:szCs w:val="22"/>
        </w:rPr>
        <w:t xml:space="preserve"> own guidelines f</w:t>
      </w:r>
      <w:r w:rsidRPr="007E2AF3">
        <w:rPr>
          <w:rFonts w:ascii="Arial" w:hAnsi="Arial" w:cs="Arial"/>
          <w:sz w:val="22"/>
          <w:szCs w:val="22"/>
        </w:rPr>
        <w:t>r</w:t>
      </w:r>
      <w:r w:rsidR="00263ACF">
        <w:rPr>
          <w:rFonts w:ascii="Arial" w:hAnsi="Arial" w:cs="Arial"/>
          <w:sz w:val="22"/>
          <w:szCs w:val="22"/>
        </w:rPr>
        <w:t>o</w:t>
      </w:r>
      <w:r w:rsidRPr="007E2AF3">
        <w:rPr>
          <w:rFonts w:ascii="Arial" w:hAnsi="Arial" w:cs="Arial"/>
          <w:sz w:val="22"/>
          <w:szCs w:val="22"/>
        </w:rPr>
        <w:t xml:space="preserve">m this master document. </w:t>
      </w:r>
      <w:r w:rsidR="00F361E6">
        <w:rPr>
          <w:rFonts w:ascii="Arial" w:hAnsi="Arial" w:cs="Arial"/>
          <w:sz w:val="22"/>
          <w:szCs w:val="22"/>
        </w:rPr>
        <w:t>Through not over-</w:t>
      </w:r>
      <w:r w:rsidRPr="007E2AF3">
        <w:rPr>
          <w:rFonts w:ascii="Arial" w:hAnsi="Arial" w:cs="Arial"/>
          <w:sz w:val="22"/>
          <w:szCs w:val="22"/>
        </w:rPr>
        <w:t xml:space="preserve">prescribing how teachers should mark, but instead switching the emphasis to marking for impact </w:t>
      </w:r>
      <w:r w:rsidR="00F361E6">
        <w:rPr>
          <w:rFonts w:ascii="Arial" w:hAnsi="Arial" w:cs="Arial"/>
          <w:sz w:val="22"/>
          <w:szCs w:val="22"/>
        </w:rPr>
        <w:t>using professional judgement alongside g</w:t>
      </w:r>
      <w:r w:rsidR="002E1B89">
        <w:rPr>
          <w:rFonts w:ascii="Arial" w:hAnsi="Arial" w:cs="Arial"/>
          <w:sz w:val="22"/>
          <w:szCs w:val="22"/>
        </w:rPr>
        <w:t>uidance linked to diagnostic approaches,</w:t>
      </w:r>
      <w:r w:rsidR="00D3329B" w:rsidRPr="007E2AF3">
        <w:rPr>
          <w:rFonts w:ascii="Arial" w:hAnsi="Arial" w:cs="Arial"/>
          <w:sz w:val="22"/>
          <w:szCs w:val="22"/>
        </w:rPr>
        <w:t xml:space="preserve"> comments on work are limite</w:t>
      </w:r>
      <w:r w:rsidRPr="007E2AF3">
        <w:rPr>
          <w:rFonts w:ascii="Arial" w:hAnsi="Arial" w:cs="Arial"/>
          <w:sz w:val="22"/>
          <w:szCs w:val="22"/>
        </w:rPr>
        <w:t>d to key questions/statements therefore</w:t>
      </w:r>
      <w:r w:rsidR="00D3329B" w:rsidRPr="007E2AF3">
        <w:rPr>
          <w:rFonts w:ascii="Arial" w:hAnsi="Arial" w:cs="Arial"/>
          <w:sz w:val="22"/>
          <w:szCs w:val="22"/>
        </w:rPr>
        <w:t xml:space="preserve"> reducing the need for lengthy target setting comments</w:t>
      </w:r>
      <w:r w:rsidR="00062B33" w:rsidRPr="007E2AF3">
        <w:rPr>
          <w:rFonts w:ascii="Arial" w:hAnsi="Arial" w:cs="Arial"/>
          <w:sz w:val="22"/>
          <w:szCs w:val="22"/>
        </w:rPr>
        <w:t>.</w:t>
      </w:r>
    </w:p>
    <w:p w:rsidR="002826D5" w:rsidRDefault="002826D5" w:rsidP="003E3156">
      <w:pPr>
        <w:pStyle w:val="CommentText"/>
        <w:rPr>
          <w:rFonts w:ascii="Arial" w:hAnsi="Arial" w:cs="Arial"/>
          <w:sz w:val="22"/>
          <w:szCs w:val="22"/>
        </w:rPr>
      </w:pPr>
    </w:p>
    <w:p w:rsidR="00DB61D9" w:rsidRDefault="00DB61D9" w:rsidP="003E3156">
      <w:pPr>
        <w:pStyle w:val="CommentTex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&lt;Insert department</w:t>
      </w:r>
      <w:r w:rsidR="00986683">
        <w:rPr>
          <w:rFonts w:ascii="Arial" w:hAnsi="Arial" w:cs="Arial"/>
          <w:sz w:val="22"/>
          <w:szCs w:val="22"/>
        </w:rPr>
        <w:t xml:space="preserve"> name</w:t>
      </w:r>
      <w:r>
        <w:rPr>
          <w:rFonts w:ascii="Arial" w:hAnsi="Arial" w:cs="Arial"/>
          <w:sz w:val="22"/>
          <w:szCs w:val="22"/>
        </w:rPr>
        <w:t xml:space="preserve">&gt; </w:t>
      </w:r>
      <w:r w:rsidRPr="00DB61D9">
        <w:rPr>
          <w:rFonts w:ascii="Arial" w:hAnsi="Arial" w:cs="Arial"/>
          <w:b/>
          <w:sz w:val="24"/>
          <w:szCs w:val="24"/>
        </w:rPr>
        <w:t>Marking Policy</w:t>
      </w:r>
      <w:r>
        <w:rPr>
          <w:rFonts w:ascii="Arial" w:hAnsi="Arial" w:cs="Arial"/>
          <w:sz w:val="22"/>
          <w:szCs w:val="22"/>
        </w:rPr>
        <w:t xml:space="preserve"> </w:t>
      </w:r>
    </w:p>
    <w:p w:rsidR="00DB61D9" w:rsidRPr="003E3156" w:rsidRDefault="00DB61D9" w:rsidP="003E3156">
      <w:pPr>
        <w:pStyle w:val="CommentTex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&lt;To include frequency and expectations by year group/key stage&gt;</w:t>
      </w:r>
    </w:p>
    <w:sectPr w:rsidR="00DB61D9" w:rsidRPr="003E3156" w:rsidSect="002B2AA3">
      <w:headerReference w:type="default" r:id="rId9"/>
      <w:pgSz w:w="11906" w:h="16838"/>
      <w:pgMar w:top="1588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3421" w:rsidRDefault="00A23421" w:rsidP="002B2AA3">
      <w:r>
        <w:separator/>
      </w:r>
    </w:p>
  </w:endnote>
  <w:endnote w:type="continuationSeparator" w:id="0">
    <w:p w:rsidR="00A23421" w:rsidRDefault="00A23421" w:rsidP="002B2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3421" w:rsidRDefault="00A23421" w:rsidP="002B2AA3">
      <w:r>
        <w:separator/>
      </w:r>
    </w:p>
  </w:footnote>
  <w:footnote w:type="continuationSeparator" w:id="0">
    <w:p w:rsidR="00A23421" w:rsidRDefault="00A23421" w:rsidP="002B2A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3F63" w:rsidRPr="002B2AA3" w:rsidRDefault="00563F63" w:rsidP="00563F63">
    <w:pPr>
      <w:spacing w:line="276" w:lineRule="auto"/>
      <w:jc w:val="center"/>
      <w:rPr>
        <w:rFonts w:ascii="Arial" w:hAnsi="Arial" w:cs="Arial"/>
        <w:color w:val="808080" w:themeColor="background1" w:themeShade="80"/>
        <w:sz w:val="28"/>
        <w:szCs w:val="28"/>
      </w:rPr>
    </w:pPr>
    <w:r>
      <w:rPr>
        <w:rFonts w:ascii="Arial" w:hAnsi="Arial" w:cs="Arial"/>
        <w:noProof/>
        <w:color w:val="808080" w:themeColor="background1" w:themeShade="80"/>
        <w:sz w:val="28"/>
        <w:szCs w:val="28"/>
        <w:lang w:eastAsia="en-GB"/>
      </w:rPr>
      <w:drawing>
        <wp:anchor distT="0" distB="0" distL="114300" distR="114300" simplePos="0" relativeHeight="251658240" behindDoc="0" locked="0" layoutInCell="1" allowOverlap="1" wp14:anchorId="74F4A0E4" wp14:editId="67CD3AFE">
          <wp:simplePos x="0" y="0"/>
          <wp:positionH relativeFrom="column">
            <wp:posOffset>4552950</wp:posOffset>
          </wp:positionH>
          <wp:positionV relativeFrom="paragraph">
            <wp:posOffset>-250190</wp:posOffset>
          </wp:positionV>
          <wp:extent cx="1333500" cy="90868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sc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3500" cy="9086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071BE">
      <w:rPr>
        <w:rFonts w:ascii="Arial" w:hAnsi="Arial" w:cs="Arial"/>
        <w:color w:val="808080" w:themeColor="background1" w:themeShade="80"/>
        <w:sz w:val="28"/>
        <w:szCs w:val="28"/>
      </w:rPr>
      <w:t>Feedback Guidelines</w:t>
    </w:r>
  </w:p>
  <w:p w:rsidR="00563F63" w:rsidRDefault="00563F6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0646C"/>
    <w:multiLevelType w:val="hybridMultilevel"/>
    <w:tmpl w:val="D4CE9E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6F2220"/>
    <w:multiLevelType w:val="hybridMultilevel"/>
    <w:tmpl w:val="CBE241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5B1C81"/>
    <w:multiLevelType w:val="hybridMultilevel"/>
    <w:tmpl w:val="84983D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232F72"/>
    <w:multiLevelType w:val="hybridMultilevel"/>
    <w:tmpl w:val="9E06EA8E"/>
    <w:lvl w:ilvl="0" w:tplc="E1B43B98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b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F406EB9"/>
    <w:multiLevelType w:val="hybridMultilevel"/>
    <w:tmpl w:val="88CEAE80"/>
    <w:lvl w:ilvl="0" w:tplc="EB5A6142">
      <w:numFmt w:val="bullet"/>
      <w:lvlText w:val="-"/>
      <w:lvlJc w:val="left"/>
      <w:pPr>
        <w:tabs>
          <w:tab w:val="num" w:pos="2160"/>
        </w:tabs>
        <w:ind w:left="2160" w:hanging="720"/>
      </w:pPr>
      <w:rPr>
        <w:rFonts w:ascii="Comic Sans MS" w:eastAsia="Times New Roman" w:hAnsi="Comic Sans MS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>
    <w:nsid w:val="3C4A195C"/>
    <w:multiLevelType w:val="hybridMultilevel"/>
    <w:tmpl w:val="34DE7EB8"/>
    <w:lvl w:ilvl="0" w:tplc="C76862B6">
      <w:start w:val="1"/>
      <w:numFmt w:val="bullet"/>
      <w:lvlText w:val=""/>
      <w:lvlJc w:val="left"/>
      <w:pPr>
        <w:tabs>
          <w:tab w:val="num" w:pos="1003"/>
        </w:tabs>
        <w:ind w:left="1003" w:hanging="28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2E56FA"/>
    <w:multiLevelType w:val="hybridMultilevel"/>
    <w:tmpl w:val="DAAA4FB6"/>
    <w:lvl w:ilvl="0" w:tplc="C76862B6">
      <w:start w:val="1"/>
      <w:numFmt w:val="bullet"/>
      <w:lvlText w:val=""/>
      <w:lvlJc w:val="left"/>
      <w:pPr>
        <w:tabs>
          <w:tab w:val="num" w:pos="1003"/>
        </w:tabs>
        <w:ind w:left="1003" w:hanging="28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09"/>
        </w:tabs>
        <w:ind w:left="13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29"/>
        </w:tabs>
        <w:ind w:left="20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49"/>
        </w:tabs>
        <w:ind w:left="27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69"/>
        </w:tabs>
        <w:ind w:left="34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89"/>
        </w:tabs>
        <w:ind w:left="41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09"/>
        </w:tabs>
        <w:ind w:left="49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29"/>
        </w:tabs>
        <w:ind w:left="56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49"/>
        </w:tabs>
        <w:ind w:left="6349" w:hanging="360"/>
      </w:pPr>
      <w:rPr>
        <w:rFonts w:ascii="Wingdings" w:hAnsi="Wingdings" w:hint="default"/>
      </w:rPr>
    </w:lvl>
  </w:abstractNum>
  <w:abstractNum w:abstractNumId="7">
    <w:nsid w:val="57A2325F"/>
    <w:multiLevelType w:val="hybridMultilevel"/>
    <w:tmpl w:val="5D82D2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FF2757"/>
    <w:multiLevelType w:val="hybridMultilevel"/>
    <w:tmpl w:val="FDB80E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DE67DE5"/>
    <w:multiLevelType w:val="hybridMultilevel"/>
    <w:tmpl w:val="26087DB6"/>
    <w:lvl w:ilvl="0" w:tplc="C76862B6">
      <w:start w:val="1"/>
      <w:numFmt w:val="bullet"/>
      <w:lvlText w:val=""/>
      <w:lvlJc w:val="left"/>
      <w:pPr>
        <w:tabs>
          <w:tab w:val="num" w:pos="1003"/>
        </w:tabs>
        <w:ind w:left="1003" w:hanging="283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B5D0C61"/>
    <w:multiLevelType w:val="hybridMultilevel"/>
    <w:tmpl w:val="10FC0422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76862B6">
      <w:start w:val="1"/>
      <w:numFmt w:val="bullet"/>
      <w:lvlText w:val=""/>
      <w:lvlJc w:val="left"/>
      <w:pPr>
        <w:tabs>
          <w:tab w:val="num" w:pos="1003"/>
        </w:tabs>
        <w:ind w:left="1003" w:hanging="283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6E0E5042"/>
    <w:multiLevelType w:val="hybridMultilevel"/>
    <w:tmpl w:val="7A2434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5080917"/>
    <w:multiLevelType w:val="hybridMultilevel"/>
    <w:tmpl w:val="AB02F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5EC1D48"/>
    <w:multiLevelType w:val="hybridMultilevel"/>
    <w:tmpl w:val="F09EA6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3531DB"/>
    <w:multiLevelType w:val="hybridMultilevel"/>
    <w:tmpl w:val="9126E2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7280FEA"/>
    <w:multiLevelType w:val="hybridMultilevel"/>
    <w:tmpl w:val="8990F1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481932"/>
    <w:multiLevelType w:val="hybridMultilevel"/>
    <w:tmpl w:val="B7247456"/>
    <w:lvl w:ilvl="0" w:tplc="E1B43B98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  <w:b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3"/>
  </w:num>
  <w:num w:numId="4">
    <w:abstractNumId w:val="16"/>
  </w:num>
  <w:num w:numId="5">
    <w:abstractNumId w:val="0"/>
  </w:num>
  <w:num w:numId="6">
    <w:abstractNumId w:val="7"/>
  </w:num>
  <w:num w:numId="7">
    <w:abstractNumId w:val="5"/>
  </w:num>
  <w:num w:numId="8">
    <w:abstractNumId w:val="9"/>
  </w:num>
  <w:num w:numId="9">
    <w:abstractNumId w:val="1"/>
  </w:num>
  <w:num w:numId="10">
    <w:abstractNumId w:val="12"/>
  </w:num>
  <w:num w:numId="11">
    <w:abstractNumId w:val="2"/>
  </w:num>
  <w:num w:numId="12">
    <w:abstractNumId w:val="13"/>
  </w:num>
  <w:num w:numId="13">
    <w:abstractNumId w:val="8"/>
  </w:num>
  <w:num w:numId="14">
    <w:abstractNumId w:val="11"/>
  </w:num>
  <w:num w:numId="15">
    <w:abstractNumId w:val="14"/>
  </w:num>
  <w:num w:numId="16">
    <w:abstractNumId w:val="4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1B6"/>
    <w:rsid w:val="000006B2"/>
    <w:rsid w:val="00006199"/>
    <w:rsid w:val="00030273"/>
    <w:rsid w:val="00043F85"/>
    <w:rsid w:val="00053319"/>
    <w:rsid w:val="00054A1D"/>
    <w:rsid w:val="000610CF"/>
    <w:rsid w:val="00062B33"/>
    <w:rsid w:val="000831C7"/>
    <w:rsid w:val="000E60D3"/>
    <w:rsid w:val="000E7C68"/>
    <w:rsid w:val="00164E2C"/>
    <w:rsid w:val="00173B0A"/>
    <w:rsid w:val="001D5465"/>
    <w:rsid w:val="001D6DF4"/>
    <w:rsid w:val="001E57F3"/>
    <w:rsid w:val="001F282E"/>
    <w:rsid w:val="001F652F"/>
    <w:rsid w:val="00263ACF"/>
    <w:rsid w:val="002826D5"/>
    <w:rsid w:val="00285601"/>
    <w:rsid w:val="002B2AA3"/>
    <w:rsid w:val="002E1B89"/>
    <w:rsid w:val="00350C1C"/>
    <w:rsid w:val="00366B49"/>
    <w:rsid w:val="00383946"/>
    <w:rsid w:val="00394A93"/>
    <w:rsid w:val="003C66A6"/>
    <w:rsid w:val="003D43B2"/>
    <w:rsid w:val="003E3156"/>
    <w:rsid w:val="00452E4B"/>
    <w:rsid w:val="004640B8"/>
    <w:rsid w:val="00472C44"/>
    <w:rsid w:val="00485784"/>
    <w:rsid w:val="00490E43"/>
    <w:rsid w:val="004A588C"/>
    <w:rsid w:val="004C0320"/>
    <w:rsid w:val="004F3DFF"/>
    <w:rsid w:val="004F7379"/>
    <w:rsid w:val="0055062A"/>
    <w:rsid w:val="00563F63"/>
    <w:rsid w:val="00576DD8"/>
    <w:rsid w:val="005A5BD1"/>
    <w:rsid w:val="005B707B"/>
    <w:rsid w:val="005C6955"/>
    <w:rsid w:val="00616288"/>
    <w:rsid w:val="006236BD"/>
    <w:rsid w:val="00634F08"/>
    <w:rsid w:val="006366A9"/>
    <w:rsid w:val="00653279"/>
    <w:rsid w:val="006A01A4"/>
    <w:rsid w:val="00735B23"/>
    <w:rsid w:val="00783CFD"/>
    <w:rsid w:val="007845F8"/>
    <w:rsid w:val="00785D42"/>
    <w:rsid w:val="007E2AF3"/>
    <w:rsid w:val="00814BFF"/>
    <w:rsid w:val="00815749"/>
    <w:rsid w:val="00837BAE"/>
    <w:rsid w:val="008B250E"/>
    <w:rsid w:val="008C076E"/>
    <w:rsid w:val="008D1656"/>
    <w:rsid w:val="0090581C"/>
    <w:rsid w:val="009202D6"/>
    <w:rsid w:val="00924C30"/>
    <w:rsid w:val="00952FA3"/>
    <w:rsid w:val="0097040F"/>
    <w:rsid w:val="00986683"/>
    <w:rsid w:val="00986E30"/>
    <w:rsid w:val="009D53CA"/>
    <w:rsid w:val="009E1258"/>
    <w:rsid w:val="009E3F91"/>
    <w:rsid w:val="009F6EC8"/>
    <w:rsid w:val="00A1135F"/>
    <w:rsid w:val="00A23421"/>
    <w:rsid w:val="00AB48CB"/>
    <w:rsid w:val="00AC64CD"/>
    <w:rsid w:val="00B2062E"/>
    <w:rsid w:val="00B66C58"/>
    <w:rsid w:val="00B71365"/>
    <w:rsid w:val="00B801B6"/>
    <w:rsid w:val="00BD2B42"/>
    <w:rsid w:val="00CA0C88"/>
    <w:rsid w:val="00CB4B64"/>
    <w:rsid w:val="00CD456E"/>
    <w:rsid w:val="00CF3517"/>
    <w:rsid w:val="00D14483"/>
    <w:rsid w:val="00D3329B"/>
    <w:rsid w:val="00DB1434"/>
    <w:rsid w:val="00DB61D9"/>
    <w:rsid w:val="00E0482E"/>
    <w:rsid w:val="00E071BE"/>
    <w:rsid w:val="00E10EC8"/>
    <w:rsid w:val="00E370DD"/>
    <w:rsid w:val="00E4249D"/>
    <w:rsid w:val="00E56C0D"/>
    <w:rsid w:val="00E74893"/>
    <w:rsid w:val="00EA7EC1"/>
    <w:rsid w:val="00ED1AC3"/>
    <w:rsid w:val="00EF1291"/>
    <w:rsid w:val="00F12CB3"/>
    <w:rsid w:val="00F361E6"/>
    <w:rsid w:val="00F42065"/>
    <w:rsid w:val="00F72BAE"/>
    <w:rsid w:val="00FB1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01B6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A5BD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370D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857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784"/>
    <w:rPr>
      <w:rFonts w:ascii="Tahoma" w:eastAsia="Times New Roman" w:hAnsi="Tahoma" w:cs="Tahoma"/>
      <w:b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3279"/>
    <w:pPr>
      <w:spacing w:after="200"/>
    </w:pPr>
    <w:rPr>
      <w:rFonts w:asciiTheme="minorHAnsi" w:eastAsiaTheme="minorHAnsi" w:hAnsiTheme="minorHAnsi" w:cstheme="minorBidi"/>
      <w:b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327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5327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062E"/>
    <w:pPr>
      <w:spacing w:after="0"/>
    </w:pPr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062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B2AA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2AA3"/>
    <w:rPr>
      <w:rFonts w:ascii="Times New Roman" w:eastAsia="Times New Roman" w:hAnsi="Times New Roman" w:cs="Times New Roman"/>
      <w:b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B2AA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2AA3"/>
    <w:rPr>
      <w:rFonts w:ascii="Times New Roman" w:eastAsia="Times New Roman" w:hAnsi="Times New Roman" w:cs="Times New Roman"/>
      <w:b/>
      <w:sz w:val="24"/>
      <w:szCs w:val="24"/>
    </w:rPr>
  </w:style>
  <w:style w:type="table" w:styleId="TableGrid">
    <w:name w:val="Table Grid"/>
    <w:basedOn w:val="TableNormal"/>
    <w:uiPriority w:val="59"/>
    <w:rsid w:val="003E31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01B6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A5BD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370D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857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5784"/>
    <w:rPr>
      <w:rFonts w:ascii="Tahoma" w:eastAsia="Times New Roman" w:hAnsi="Tahoma" w:cs="Tahoma"/>
      <w:b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3279"/>
    <w:pPr>
      <w:spacing w:after="200"/>
    </w:pPr>
    <w:rPr>
      <w:rFonts w:asciiTheme="minorHAnsi" w:eastAsiaTheme="minorHAnsi" w:hAnsiTheme="minorHAnsi" w:cstheme="minorBidi"/>
      <w:b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327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5327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062E"/>
    <w:pPr>
      <w:spacing w:after="0"/>
    </w:pPr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062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B2AA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B2AA3"/>
    <w:rPr>
      <w:rFonts w:ascii="Times New Roman" w:eastAsia="Times New Roman" w:hAnsi="Times New Roman" w:cs="Times New Roman"/>
      <w:b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B2AA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2AA3"/>
    <w:rPr>
      <w:rFonts w:ascii="Times New Roman" w:eastAsia="Times New Roman" w:hAnsi="Times New Roman" w:cs="Times New Roman"/>
      <w:b/>
      <w:sz w:val="24"/>
      <w:szCs w:val="24"/>
    </w:rPr>
  </w:style>
  <w:style w:type="table" w:styleId="TableGrid">
    <w:name w:val="Table Grid"/>
    <w:basedOn w:val="TableNormal"/>
    <w:uiPriority w:val="59"/>
    <w:rsid w:val="003E31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62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A55C3C-0C08-41BB-B1B9-2F75A5B2A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</TotalTime>
  <Pages>4</Pages>
  <Words>1258</Words>
  <Characters>7172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Tavistock College</Company>
  <LinksUpToDate>false</LinksUpToDate>
  <CharactersWithSpaces>8414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 King</dc:creator>
  <cp:lastModifiedBy>GKing</cp:lastModifiedBy>
  <cp:revision>43</cp:revision>
  <cp:lastPrinted>2016-09-28T13:35:00Z</cp:lastPrinted>
  <dcterms:created xsi:type="dcterms:W3CDTF">2016-09-12T13:59:00Z</dcterms:created>
  <dcterms:modified xsi:type="dcterms:W3CDTF">2016-09-28T13:37:00Z</dcterms:modified>
</cp:coreProperties>
</file>